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A" w:rsidRDefault="00F1370A" w:rsidP="00F137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46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PROCEDURY BEZPIECZEŃSTWA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ZWIĄZKU ZE STANEM PANDEMII WYWOŁANEJ ZAKAŻENIAMI WIRUSEM SARS-COV-2</w:t>
      </w:r>
      <w:r w:rsidRPr="007F46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1370A" w:rsidRDefault="00F1370A" w:rsidP="00F137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46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F46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PORADNI PSYCHOLOGICZNO-PEDAGOGICZNEJ</w:t>
      </w:r>
    </w:p>
    <w:p w:rsidR="00F1370A" w:rsidRDefault="00F1370A" w:rsidP="00F137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STRZELCACH KRAJEŃSKICH</w:t>
      </w:r>
    </w:p>
    <w:p w:rsidR="00F1370A" w:rsidRPr="00352A39" w:rsidRDefault="00F1370A" w:rsidP="00F137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1370A" w:rsidRPr="007F46A0" w:rsidRDefault="00F1370A" w:rsidP="00F1370A">
      <w:pPr>
        <w:pStyle w:val="menfont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</w:t>
      </w:r>
    </w:p>
    <w:p w:rsidR="00F1370A" w:rsidRPr="009C7AF3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 xml:space="preserve">Art. 68 ust. 1 pkt 6 i ust. 5 ustawy z dnia 14 grudnia 2016 roku – Prawo oświatowe – Dz. U. 2019 r., poz. 1148, z </w:t>
      </w:r>
      <w:proofErr w:type="spellStart"/>
      <w:r w:rsidRPr="009C7AF3">
        <w:rPr>
          <w:rFonts w:ascii="Times New Roman" w:hAnsi="Times New Roman" w:cs="Times New Roman"/>
        </w:rPr>
        <w:t>późn</w:t>
      </w:r>
      <w:proofErr w:type="spellEnd"/>
      <w:r w:rsidRPr="009C7AF3">
        <w:rPr>
          <w:rFonts w:ascii="Times New Roman" w:hAnsi="Times New Roman" w:cs="Times New Roman"/>
        </w:rPr>
        <w:t>. zm.).</w:t>
      </w:r>
    </w:p>
    <w:p w:rsidR="00F1370A" w:rsidRPr="009C7AF3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Art. 207 ustawy – Kodeks pracy).</w:t>
      </w:r>
    </w:p>
    <w:p w:rsidR="00F1370A" w:rsidRPr="009C7AF3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 xml:space="preserve">§ 2; § 3 rozporządzenia Ministra Edukacji Narodowej i Sportu z dnia 31 grudnia 2002 r. w sprawie bezpieczeństwa i higieny w publicznych i niepublicznych szkołach i placówkach </w:t>
      </w:r>
      <w:r w:rsidRPr="009C7AF3">
        <w:rPr>
          <w:rFonts w:ascii="Times New Roman" w:hAnsi="Times New Roman" w:cs="Times New Roman"/>
          <w:bCs/>
          <w:color w:val="333333"/>
        </w:rPr>
        <w:t xml:space="preserve">- Dz.U. 2003 Nr 6, poz. 69, z </w:t>
      </w:r>
      <w:proofErr w:type="spellStart"/>
      <w:r w:rsidRPr="009C7AF3">
        <w:rPr>
          <w:rFonts w:ascii="Times New Roman" w:hAnsi="Times New Roman" w:cs="Times New Roman"/>
          <w:bCs/>
          <w:color w:val="333333"/>
        </w:rPr>
        <w:t>późn</w:t>
      </w:r>
      <w:proofErr w:type="spellEnd"/>
      <w:r w:rsidRPr="009C7AF3">
        <w:rPr>
          <w:rFonts w:ascii="Times New Roman" w:hAnsi="Times New Roman" w:cs="Times New Roman"/>
          <w:bCs/>
          <w:color w:val="333333"/>
        </w:rPr>
        <w:t>. zm.</w:t>
      </w:r>
      <w:r w:rsidRPr="009C7AF3">
        <w:rPr>
          <w:rFonts w:ascii="Times New Roman" w:hAnsi="Times New Roman" w:cs="Times New Roman"/>
        </w:rPr>
        <w:t>).</w:t>
      </w:r>
    </w:p>
    <w:p w:rsidR="00F1370A" w:rsidRPr="009C7AF3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 xml:space="preserve">§18 ust. 2 pkt 2 rozporządzenia Ministra Edukacji Narodowej i Sportu </w:t>
      </w:r>
      <w:r w:rsidRPr="009C7AF3">
        <w:rPr>
          <w:rFonts w:ascii="Times New Roman" w:hAnsi="Times New Roman" w:cs="Times New Roman"/>
        </w:rPr>
        <w:br/>
        <w:t xml:space="preserve">z dnia 31 grudnia 2002 r. w sprawie bezpieczeństwa i higieny w publicznych </w:t>
      </w:r>
      <w:r w:rsidRPr="009C7AF3">
        <w:rPr>
          <w:rFonts w:ascii="Times New Roman" w:hAnsi="Times New Roman" w:cs="Times New Roman"/>
        </w:rPr>
        <w:br/>
        <w:t>i niepublicznych szkołach i placówkach</w:t>
      </w:r>
    </w:p>
    <w:p w:rsidR="00F1370A" w:rsidRPr="009C7AF3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 xml:space="preserve">§ 19 Rozporządzenia Ministra Edukacji Narodowej i Sportu </w:t>
      </w:r>
      <w:r w:rsidRPr="009C7AF3">
        <w:rPr>
          <w:rFonts w:ascii="Times New Roman" w:hAnsi="Times New Roman" w:cs="Times New Roman"/>
        </w:rPr>
        <w:br/>
        <w:t>z dnia 31 grudnia 2002 r. w sprawie bezpieczeństwa i higieny w publicznych</w:t>
      </w:r>
      <w:r>
        <w:rPr>
          <w:rFonts w:ascii="Times New Roman" w:hAnsi="Times New Roman" w:cs="Times New Roman"/>
        </w:rPr>
        <w:t xml:space="preserve">                      </w:t>
      </w:r>
      <w:r w:rsidRPr="009C7AF3">
        <w:rPr>
          <w:rFonts w:ascii="Times New Roman" w:hAnsi="Times New Roman" w:cs="Times New Roman"/>
        </w:rPr>
        <w:t xml:space="preserve"> i niepublicznych szkołach i placówkach</w:t>
      </w:r>
    </w:p>
    <w:p w:rsidR="00F1370A" w:rsidRPr="009C7AF3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AF3">
        <w:rPr>
          <w:rFonts w:ascii="Times New Roman" w:hAnsi="Times New Roman" w:cs="Times New Roman"/>
          <w:bCs/>
          <w:color w:val="000000" w:themeColor="text1"/>
        </w:rPr>
        <w:t>Ustawa z dnia 5 grudnia 2008 r.  o zapobieganiu oraz zwalczaniu zakażeń i chorób zakaźnych u ludzi (Dz.U. z 2019 r. poz. 1239):</w:t>
      </w:r>
    </w:p>
    <w:p w:rsidR="00F1370A" w:rsidRPr="009C7AF3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AF3">
        <w:rPr>
          <w:rFonts w:ascii="Times New Roman" w:hAnsi="Times New Roman" w:cs="Times New Roman"/>
          <w:bCs/>
          <w:color w:val="000000" w:themeColor="text1"/>
        </w:rPr>
        <w:t>Ustawa z dnia 26 kwietnia 2007 r. o zarządzaniu kryzysowym (Dz.U. z 2019 r. poz. 1398)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Pr="009C7AF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F1370A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AF3">
        <w:rPr>
          <w:rFonts w:ascii="Times New Roman" w:hAnsi="Times New Roman" w:cs="Times New Roman"/>
          <w:bCs/>
          <w:color w:val="000000" w:themeColor="text1"/>
        </w:rPr>
        <w:t>Informacja Głównego Inspektora Sanitarnego dla dyrektorów przedszkoli, szkół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Pr="009C7AF3">
        <w:rPr>
          <w:rFonts w:ascii="Times New Roman" w:hAnsi="Times New Roman" w:cs="Times New Roman"/>
          <w:bCs/>
          <w:color w:val="000000" w:themeColor="text1"/>
        </w:rPr>
        <w:t xml:space="preserve"> i placówek oświatowych w związku z potencjalnym ryzykiem zakażenia </w:t>
      </w:r>
      <w:proofErr w:type="spellStart"/>
      <w:r w:rsidRPr="009C7AF3">
        <w:rPr>
          <w:rFonts w:ascii="Times New Roman" w:hAnsi="Times New Roman" w:cs="Times New Roman"/>
          <w:bCs/>
          <w:color w:val="000000" w:themeColor="text1"/>
        </w:rPr>
        <w:t>koro</w:t>
      </w:r>
      <w:r>
        <w:rPr>
          <w:rFonts w:ascii="Times New Roman" w:hAnsi="Times New Roman" w:cs="Times New Roman"/>
          <w:bCs/>
          <w:color w:val="000000" w:themeColor="text1"/>
        </w:rPr>
        <w:t>nawirusem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 Warszawa, </w:t>
      </w:r>
    </w:p>
    <w:p w:rsidR="00F1370A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Rozporządzenie Rady Ministrów z dnia 2 maja 2020r. w sprawie ustanowienia określonych ograniczeń, nakazów i zakazów w związku z wystąpieniem epidemii (DZ.U. poz. 792);</w:t>
      </w:r>
    </w:p>
    <w:p w:rsidR="00F1370A" w:rsidRPr="002B5FE2" w:rsidRDefault="00F1370A" w:rsidP="00F1370A">
      <w:pPr>
        <w:pStyle w:val="menfon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2B5FE2">
        <w:rPr>
          <w:rFonts w:ascii="Times New Roman" w:hAnsi="Times New Roman" w:cs="Times New Roman"/>
          <w:bCs/>
          <w:color w:val="000000" w:themeColor="text1"/>
        </w:rPr>
        <w:t>Zalecenia państw</w:t>
      </w:r>
      <w:r>
        <w:rPr>
          <w:rFonts w:ascii="Times New Roman" w:hAnsi="Times New Roman" w:cs="Times New Roman"/>
          <w:bCs/>
          <w:color w:val="000000" w:themeColor="text1"/>
        </w:rPr>
        <w:t>owej Inspekcji Pracy- „Bezpieczny powrót do pracy”;</w:t>
      </w:r>
    </w:p>
    <w:p w:rsidR="00F1370A" w:rsidRPr="00253865" w:rsidRDefault="00F1370A" w:rsidP="00F1370A">
      <w:pPr>
        <w:pStyle w:val="Akapitzlist"/>
        <w:numPr>
          <w:ilvl w:val="0"/>
          <w:numId w:val="4"/>
        </w:numPr>
        <w:shd w:val="clear" w:color="auto" w:fill="FFFFFF"/>
        <w:spacing w:before="15"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Rozporządzenie Ministra Edukacji Narodowej z dnia 11 marca 2020 r. w sprawie czasowego ograniczenia  funkcjonowania  jednostek  systemu  </w:t>
      </w:r>
      <w:r w:rsidRPr="005B7A5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oświaty  w  związku  z  zapobieganiem, przeciwdziałaniem i zwalczaniem COVID-19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538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(Dz.U. z 2020 r. poz. 410 ze zm.), </w:t>
      </w:r>
    </w:p>
    <w:p w:rsidR="00F1370A" w:rsidRPr="005B7A5B" w:rsidRDefault="00F1370A" w:rsidP="00F1370A">
      <w:pPr>
        <w:pStyle w:val="Akapitzlist"/>
        <w:numPr>
          <w:ilvl w:val="0"/>
          <w:numId w:val="4"/>
        </w:numPr>
        <w:shd w:val="clear" w:color="auto" w:fill="FFFFFF"/>
        <w:spacing w:before="15"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Rozporządzenie  Ministra  Edukacji  Narodowej  z  dnia  29  kwietnia  2020  r.  zmieniające rozporządzenie  w  sprawie  czasowego  ograniczenia  funkcjonowania  jednostek  systemu oświaty w związku z zapobieganiem, przeciwdziałaniem i zwalczaniem COVID-19 (Dz.U. z 2020 r. poz. 780), </w:t>
      </w:r>
    </w:p>
    <w:p w:rsidR="00F1370A" w:rsidRDefault="00F1370A" w:rsidP="00F1370A">
      <w:pPr>
        <w:pStyle w:val="Akapitzlist"/>
        <w:numPr>
          <w:ilvl w:val="0"/>
          <w:numId w:val="4"/>
        </w:numPr>
        <w:shd w:val="clear" w:color="auto" w:fill="FFFFFF"/>
        <w:spacing w:before="15"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7A5B">
        <w:rPr>
          <w:rFonts w:ascii="Times New Roman" w:eastAsia="Times New Roman" w:hAnsi="Times New Roman" w:cs="Times New Roman"/>
          <w:sz w:val="26"/>
          <w:szCs w:val="26"/>
          <w:lang w:eastAsia="pl-PL"/>
        </w:rPr>
        <w:t>Rozporządzenie  Ministra  Edukacji  Narod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owej  z  dnia  20  marca  2020 </w:t>
      </w:r>
      <w:r w:rsidRPr="005B7A5B">
        <w:rPr>
          <w:rFonts w:ascii="Times New Roman" w:eastAsia="Times New Roman" w:hAnsi="Times New Roman" w:cs="Times New Roman"/>
          <w:sz w:val="26"/>
          <w:szCs w:val="26"/>
          <w:lang w:eastAsia="pl-PL"/>
        </w:rPr>
        <w:t>r.  w  sprawie szczególnych  rozwiązań  w  okresie  czasowego  ograniczenia  funkcjonowania  jednostek systemu oświaty w związku z zapobieganiem, przeciwdziałaniem i zwalczaniem COVID-19(Dz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.U. z 2020 r. poz. 493 ze zm.).</w:t>
      </w:r>
    </w:p>
    <w:p w:rsidR="00F1370A" w:rsidRDefault="00F1370A" w:rsidP="00F1370A">
      <w:pPr>
        <w:pStyle w:val="Akapitzlist"/>
        <w:numPr>
          <w:ilvl w:val="0"/>
          <w:numId w:val="4"/>
        </w:numPr>
        <w:shd w:val="clear" w:color="auto" w:fill="FFFFFF"/>
        <w:spacing w:before="15"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Wytyczne głównego inspektora sanitarnego.  </w:t>
      </w:r>
    </w:p>
    <w:p w:rsidR="00F1370A" w:rsidRDefault="00F1370A" w:rsidP="00F1370A">
      <w:pPr>
        <w:pStyle w:val="Akapitzlist"/>
        <w:numPr>
          <w:ilvl w:val="0"/>
          <w:numId w:val="4"/>
        </w:numPr>
        <w:shd w:val="clear" w:color="auto" w:fill="FFFFFF"/>
        <w:spacing w:before="15"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Rekomendacje dotyczące organizacji zajęć rewalidacyjnych,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rewalidacyjno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wychowawczych i wczesnego wspomagania rozwoju.</w:t>
      </w:r>
    </w:p>
    <w:p w:rsidR="00F1370A" w:rsidRDefault="00F1370A" w:rsidP="00F1370A">
      <w:pPr>
        <w:pStyle w:val="Akapitzlist"/>
        <w:numPr>
          <w:ilvl w:val="0"/>
          <w:numId w:val="4"/>
        </w:numPr>
        <w:shd w:val="clear" w:color="auto" w:fill="FFFFFF"/>
        <w:spacing w:before="15"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Rekomendacje dotyczące procedur działania poradni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pedagogicznych dla dzieci i młodzieży.</w:t>
      </w:r>
    </w:p>
    <w:p w:rsidR="00F1370A" w:rsidRPr="00E02A99" w:rsidRDefault="00F1370A" w:rsidP="00F1370A">
      <w:pPr>
        <w:pStyle w:val="Akapitzlist"/>
        <w:shd w:val="clear" w:color="auto" w:fill="FFFFFF"/>
        <w:spacing w:before="15" w:after="0" w:line="360" w:lineRule="auto"/>
        <w:ind w:left="92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1370A" w:rsidRPr="00945C02" w:rsidRDefault="00F1370A" w:rsidP="00F137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</w:t>
      </w:r>
      <w:r w:rsidRPr="0094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DYREKTORA W ZAKRESIE ZAPEWNIENIA BEZPIECZEŃSTWA PRACOWNIKOM PORADNI PSYCHOLOGICZNO-PEDAGOGICZNEJ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STRZELCACH KRAJEŃSKICH</w:t>
      </w:r>
      <w:r w:rsidRPr="0094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TRAKCIE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  <w:r w:rsidRPr="0094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DEMII COVID-19</w:t>
      </w:r>
    </w:p>
    <w:p w:rsidR="00F1370A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opracowuje procedury bezpieczeństwa i monitoruje ich przestrzeganie</w:t>
      </w:r>
    </w:p>
    <w:p w:rsidR="00F1370A" w:rsidRPr="00522563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22563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2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przebywanie w placówce osób z zewnątrz; dba o zachowanie dodatkowych środków ostrożności przy ewentualnych kontaktach z takimi osobami,</w:t>
      </w:r>
    </w:p>
    <w:p w:rsidR="00F1370A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przy wejściu do poradni umożliwia klientom korzystanie z płynu dezynfekującego do rąk oraz zamieszcza informację o obligatoryjnym dezynfekowaniu rąk przez osoby wchodzące do placówki. Wyznaczona zostaje strefa dla klienta oznakowana żółto-czarną taśmą celem wypełnienia ankiety.  </w:t>
      </w:r>
    </w:p>
    <w:p w:rsidR="00F1370A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Monitoruje prace porządkowe ze szczególnym uwzględnieniem utrzymania                          w czystości ciągów komunikacyjnych, dezynfekcji powierzchni  dotykowych: klamek, powierzchni płaskich w tym blatów, </w:t>
      </w:r>
    </w:p>
    <w:p w:rsidR="00F1370A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zwiększenia bezpieczeństwa pracowników przebywających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7D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dostosowuje </w:t>
      </w:r>
      <w:r w:rsidRPr="005159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15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pracy poradni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aktualnych potrzeb. </w:t>
      </w:r>
    </w:p>
    <w:p w:rsidR="00F1370A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Dyrektor zapewnia pracownikom środki ochrony </w:t>
      </w:r>
      <w:r w:rsidRPr="00515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indywidualnej w tym: maseczki bądź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9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przyłbice, rękawiczki oraz środki do dezynfekcji rąk.</w:t>
      </w:r>
    </w:p>
    <w:p w:rsidR="00F1370A" w:rsidRPr="00515956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Czyste maseczki, przyłbice i jednorazowe rękawiczki przechowywane są w wyodrębnionym i opisanym miejscu.</w:t>
      </w:r>
    </w:p>
    <w:p w:rsidR="00F1370A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wyznacza gabinety do przeprowadzenia diagnozy/interwencji kryzysowej/terapii/zajęć WWRD tak aby </w:t>
      </w:r>
      <w:r w:rsidRPr="0010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przestrzeń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posiadała nie mniej</w:t>
      </w:r>
      <w:r w:rsidRPr="0010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4 m² na jednego ucznia i każdego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0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70A" w:rsidRPr="0054618F" w:rsidRDefault="00F1370A" w:rsidP="00F137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opracowuje harmonogram przyjmowania klientów i wydaje zgodę na ewentualne terapie realizowane stacjonarnie. </w:t>
      </w:r>
    </w:p>
    <w:p w:rsidR="00F1370A" w:rsidRPr="0010451C" w:rsidRDefault="00F1370A" w:rsidP="00F1370A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70A" w:rsidRPr="00945C02" w:rsidRDefault="00F1370A" w:rsidP="00F137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 </w:t>
      </w:r>
      <w:r w:rsidRPr="00945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SANITARNE </w:t>
      </w:r>
      <w:r w:rsidRPr="00945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PRACOWNIKÓW</w:t>
      </w:r>
    </w:p>
    <w:p w:rsidR="00F1370A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 rozpoczęciem pracy, tuż po przyjściu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dezynfekcja  rąk;</w:t>
      </w:r>
    </w:p>
    <w:p w:rsidR="00F1370A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zakrywania na terenie poradni ust i nosa przez pracowników i klientów,                  z wyłączeniem:</w:t>
      </w:r>
    </w:p>
    <w:p w:rsidR="00F1370A" w:rsidRDefault="00F1370A" w:rsidP="00F1370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dziecka do ukończenia 4 roku życia;</w:t>
      </w:r>
    </w:p>
    <w:p w:rsidR="00F1370A" w:rsidRDefault="00F1370A" w:rsidP="00F1370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osoby, która nie może zakrywać ust lub nosa z powodu stanu zdrowia, całościowych zaburzeń rozwoju, zaburzeń psychicznych, niepełnosprawności intelektualnej                       w stopniu umiarkowanym, znacznym lub głębokim, lub osoby mającej trudności                  w samodzielnym zakryciu lub odkryciu ust i nosa.</w:t>
      </w:r>
    </w:p>
    <w:p w:rsidR="00F1370A" w:rsidRPr="00E05E20" w:rsidRDefault="00F1370A" w:rsidP="00F1370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Odkrycie ust i nosa jest możliwe w przypadku umożliwienia komunikowania się                     z osobą głucha lub głuchoniemą. </w:t>
      </w:r>
    </w:p>
    <w:p w:rsidR="00F1370A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aseczki, 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ewentualnie przyłbicy oraz rękawic ochronnych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wykonywania obowiązków.</w:t>
      </w:r>
    </w:p>
    <w:p w:rsidR="00F1370A" w:rsidRPr="00C979A7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posiada w swoim pokoju wyznaczone miejsce na położenie używanej maseczki i przyłbicy. Po każdym użyciu należy to miejsce zdezynfekować. </w:t>
      </w:r>
    </w:p>
    <w:p w:rsidR="00F1370A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bezpiecznej odległości  od współpracowników i klientów poradni -  rekomendowane są 2 metry;</w:t>
      </w:r>
    </w:p>
    <w:p w:rsidR="00F1370A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przestrzeń na jedną osobę przebywającą w gabinecie, w trakcie diagnozy, nie może być mniejsza niż 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jedną osobę. 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Usuniecie z gabinetów sprzętu i przedmiotów, których nie da się skutecznie uprać lub zdezynfekować. 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egularne, częste i dokładne mycie rąk wodą z mydłem zgodnie z instrukcją znajdującą się przy umywalce i dezynfekowanie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zgodnie z instrukcją 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osuszonych dłoni środkiem do dezynfekcji;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kaszlu i kichania zakrycie ust i nosa zgiętym łokciem lub chusteczką – jak najszybciej wyrzucenie chusteczki do zamkniętego kosza i umycie rąk;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ie  dotykanie dłońmi okolic twarzy, zwłaszcza ust, nosa i oczu;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967941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ołożenie wszelkich starań, aby stanowiska pracy były czyste i higieniczne, szczególnie po zakończonej pracy; 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dezynfekcji powierzchni dotykowych jak słuchawka telefonu, klawiatura i myszka, włączniki świateł czy biurka, klamki;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egularnie (kilka razy w ciągu dnia) czyszczenie powierzchni wspólnych, z którymi stykają się klienci, np. klamki drzwi wejściowych,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poręcze, blaty, oparcia krzeseł, a po każdym kliencie dezynfekcja blatów.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ietrzenie gabinetów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:rsidR="00F1370A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do niezbędnego minimum spotkań i narad wewnętrznych; spotkania powinny być przeprowadzane przy otwartych oknach z zachowaniem rekomendowanych przez służby sanitarne odległości  pomiędzy osobami (minimum 2 m); preferowany kontakt telefoniczny oraz mailowy.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Wyrzucanie zużytych jednorazowych środków ochrony osobistej do zamykanego, opisanego kosza znajdującego się w łazience.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korzystania przez pracowników z przestrzeni wspólnych.</w:t>
      </w:r>
    </w:p>
    <w:p w:rsidR="00F1370A" w:rsidRPr="00E05E20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Otoczenie szczególną troską pracowników z grup najbardziej narażonych na ryzyko epidemiczne – jeśli to możliwe w jak najmniejszym stopniu angażowanie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w bezpośredni kontakt z klientem osób powyżej 60.r.życia oraz przewlekle chorych.</w:t>
      </w:r>
    </w:p>
    <w:p w:rsidR="00F1370A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 procedury postępowania na wypadek wystąpienia sytuacji podej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rzenia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370A" w:rsidRPr="00997DC8" w:rsidRDefault="00F1370A" w:rsidP="00F13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pracownicy nie noszą biżuterii, która może utrudniać prawidłowe umycie i dezynfekcję rąk.</w:t>
      </w:r>
    </w:p>
    <w:p w:rsidR="00F1370A" w:rsidRDefault="00F1370A" w:rsidP="00F13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Default="00F1370A" w:rsidP="00F13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Default="00F1370A" w:rsidP="00F13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Default="00F1370A" w:rsidP="00F13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Default="00F1370A" w:rsidP="00F137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968757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  </w:t>
      </w:r>
      <w:r w:rsidRPr="00CA435C">
        <w:rPr>
          <w:rFonts w:ascii="Times New Roman" w:hAnsi="Times New Roman" w:cs="Times New Roman"/>
          <w:b/>
          <w:sz w:val="28"/>
          <w:szCs w:val="28"/>
        </w:rPr>
        <w:t>PROCEDURA</w:t>
      </w:r>
      <w:r>
        <w:rPr>
          <w:rFonts w:ascii="Times New Roman" w:hAnsi="Times New Roman" w:cs="Times New Roman"/>
          <w:b/>
          <w:sz w:val="28"/>
          <w:szCs w:val="28"/>
        </w:rPr>
        <w:t xml:space="preserve">  BEZPIECZEŃSTWA  W ZAKRESIE </w:t>
      </w:r>
      <w:r w:rsidRPr="00CA435C">
        <w:rPr>
          <w:rFonts w:ascii="Times New Roman" w:hAnsi="Times New Roman" w:cs="Times New Roman"/>
          <w:b/>
          <w:sz w:val="28"/>
          <w:szCs w:val="28"/>
        </w:rPr>
        <w:t>PRZEPROWADZANIA PROCESU DIAGNOSTYCZNEGO</w:t>
      </w:r>
      <w:r>
        <w:rPr>
          <w:rFonts w:ascii="Times New Roman" w:hAnsi="Times New Roman" w:cs="Times New Roman"/>
          <w:b/>
          <w:sz w:val="28"/>
          <w:szCs w:val="28"/>
        </w:rPr>
        <w:t>/TERAPEUTYCZNEGO/ZAJĘĆ WWRD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A43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</w:t>
      </w:r>
      <w:r w:rsidRPr="00CA435C">
        <w:rPr>
          <w:rFonts w:ascii="Times New Roman" w:hAnsi="Times New Roman" w:cs="Times New Roman"/>
          <w:b/>
          <w:sz w:val="28"/>
          <w:szCs w:val="28"/>
        </w:rPr>
        <w:t>PRACOWNIKÓW PEDAGOGICZNYCH</w:t>
      </w:r>
      <w:r w:rsidRPr="00CA43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PRACUJĄCYCH </w:t>
      </w:r>
      <w:r>
        <w:rPr>
          <w:rFonts w:ascii="Times New Roman" w:hAnsi="Times New Roman" w:cs="Times New Roman"/>
          <w:b/>
          <w:sz w:val="28"/>
          <w:szCs w:val="28"/>
        </w:rPr>
        <w:br/>
        <w:t>W SYSTEMIE STACJONARNYM</w:t>
      </w:r>
      <w:r w:rsidRPr="00CA43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39681490"/>
      <w:r w:rsidRPr="00CA435C">
        <w:rPr>
          <w:rFonts w:ascii="Times New Roman" w:hAnsi="Times New Roman" w:cs="Times New Roman"/>
          <w:b/>
          <w:sz w:val="28"/>
          <w:szCs w:val="28"/>
        </w:rPr>
        <w:t xml:space="preserve">W OKRESIE </w:t>
      </w:r>
      <w:r>
        <w:rPr>
          <w:rFonts w:ascii="Times New Roman" w:hAnsi="Times New Roman" w:cs="Times New Roman"/>
          <w:b/>
          <w:sz w:val="28"/>
          <w:szCs w:val="28"/>
        </w:rPr>
        <w:t>PAN</w:t>
      </w:r>
      <w:r w:rsidRPr="00CA435C">
        <w:rPr>
          <w:rFonts w:ascii="Times New Roman" w:hAnsi="Times New Roman" w:cs="Times New Roman"/>
          <w:b/>
          <w:sz w:val="28"/>
          <w:szCs w:val="28"/>
        </w:rPr>
        <w:t>DEMII COVID-19</w:t>
      </w:r>
      <w:bookmarkEnd w:id="2"/>
    </w:p>
    <w:bookmarkEnd w:id="1"/>
    <w:p w:rsidR="00F1370A" w:rsidRDefault="00F1370A" w:rsidP="00F137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70A" w:rsidRPr="00E02A99" w:rsidRDefault="00F1370A" w:rsidP="00F1370A">
      <w:pPr>
        <w:pStyle w:val="Akapitzlist"/>
        <w:numPr>
          <w:ilvl w:val="0"/>
          <w:numId w:val="7"/>
        </w:numPr>
        <w:tabs>
          <w:tab w:val="left" w:pos="14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2B">
        <w:rPr>
          <w:rFonts w:ascii="Times New Roman" w:hAnsi="Times New Roman" w:cs="Times New Roman"/>
          <w:b/>
          <w:sz w:val="24"/>
          <w:szCs w:val="24"/>
        </w:rPr>
        <w:t>Zasady bezpieczeństwa stosowane przed rozpoczęciem procesu diagnostycznego/terapeutycznego</w:t>
      </w:r>
      <w:r>
        <w:rPr>
          <w:rFonts w:ascii="Times New Roman" w:hAnsi="Times New Roman" w:cs="Times New Roman"/>
          <w:b/>
          <w:sz w:val="24"/>
          <w:szCs w:val="24"/>
        </w:rPr>
        <w:t>/zajęć WWRD</w:t>
      </w:r>
    </w:p>
    <w:p w:rsidR="00F1370A" w:rsidRPr="005D3FD2" w:rsidRDefault="00F1370A" w:rsidP="00F1370A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02A99">
        <w:rPr>
          <w:rFonts w:ascii="Times New Roman" w:hAnsi="Times New Roman" w:cs="Times New Roman"/>
          <w:sz w:val="24"/>
          <w:szCs w:val="24"/>
        </w:rPr>
        <w:t>Pracownik pedagogiczny przed przystąpieniem do bezpośredniej pracy                        z klientem poradni przestrzega obowiązujących w poradni procedur, stosuje się do nich pod kątem organizacji pracy i zagrożeń występujących podczas wykonywania swoich czynności zawodowych.</w:t>
      </w:r>
      <w:r w:rsidRPr="00E02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70A" w:rsidRPr="00E02A99" w:rsidRDefault="00F1370A" w:rsidP="00F1370A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pedagogiczny zwraca szczególną uwagę na przeprowadzenie dezynfekcji rąk dziecka. </w:t>
      </w:r>
    </w:p>
    <w:p w:rsidR="00F1370A" w:rsidRPr="00E02A99" w:rsidRDefault="00F1370A" w:rsidP="00F1370A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2A99">
        <w:rPr>
          <w:rFonts w:ascii="Times New Roman" w:hAnsi="Times New Roman" w:cs="Times New Roman"/>
          <w:sz w:val="24"/>
          <w:szCs w:val="24"/>
        </w:rPr>
        <w:t>Pracownik pedagogiczny zobowiązany jest do</w:t>
      </w:r>
      <w:r>
        <w:rPr>
          <w:rFonts w:ascii="Times New Roman" w:hAnsi="Times New Roman" w:cs="Times New Roman"/>
          <w:sz w:val="24"/>
          <w:szCs w:val="24"/>
        </w:rPr>
        <w:t xml:space="preserve"> oceny ryzyka w oparciu o wiedzę                 </w:t>
      </w:r>
      <w:r w:rsidRPr="00E02A99">
        <w:rPr>
          <w:rFonts w:ascii="Times New Roman" w:hAnsi="Times New Roman" w:cs="Times New Roman"/>
          <w:sz w:val="24"/>
          <w:szCs w:val="24"/>
        </w:rPr>
        <w:t xml:space="preserve"> i doświadczenie wynikające z zastosowanego  procesu diagnostycznego w poradni oraz na podstawie śledzonych na bieżąco komunikatów: Głównego Inspektora Sanitarnego, Ministra Zdrowia,  Ministerstwa Edukacji Narodowej, Organizacji Zdrowia (WHO) i bieżących zaleceń dyrektora poradni. </w:t>
      </w:r>
    </w:p>
    <w:p w:rsidR="00F1370A" w:rsidRPr="00E02A99" w:rsidRDefault="00F1370A" w:rsidP="00F137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99">
        <w:rPr>
          <w:rFonts w:ascii="Times New Roman" w:hAnsi="Times New Roman" w:cs="Times New Roman"/>
          <w:sz w:val="24"/>
          <w:szCs w:val="24"/>
        </w:rPr>
        <w:t>Pracownik pedagogiczny zobowiązany jest do ścisłej współpracy z innymi pracownikami poradni celem pozyskania i wymiany informacji o aktualnym zagrożeniu epidemiologicznym i  konsultacji w sprawie zgłaszanych do poradni dzieci.</w:t>
      </w:r>
    </w:p>
    <w:p w:rsidR="00F1370A" w:rsidRPr="00E02A99" w:rsidRDefault="00F1370A" w:rsidP="00F137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99">
        <w:rPr>
          <w:rFonts w:ascii="Times New Roman" w:hAnsi="Times New Roman" w:cs="Times New Roman"/>
          <w:sz w:val="24"/>
          <w:szCs w:val="24"/>
        </w:rPr>
        <w:t xml:space="preserve">Dyrektor poradni opracowuje harmonogram godzin pracy z zachowaniem szczególnej ostrożności tak, aby nie doprowadzić do gromadzenia się klientów w poczekalni (rekomenduje się utrzymanie co najmniej 2m odległości między klientami). </w:t>
      </w:r>
    </w:p>
    <w:p w:rsidR="00F1370A" w:rsidRPr="00EB24BE" w:rsidRDefault="00F1370A" w:rsidP="00F137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A99">
        <w:rPr>
          <w:rFonts w:ascii="Times New Roman" w:hAnsi="Times New Roman" w:cs="Times New Roman"/>
          <w:sz w:val="24"/>
          <w:szCs w:val="24"/>
        </w:rPr>
        <w:t xml:space="preserve">Pracownicy przeprowadzają  z rodzicem/ opiekunem </w:t>
      </w:r>
      <w:r w:rsidRPr="00EB24BE">
        <w:rPr>
          <w:rFonts w:ascii="Times New Roman" w:hAnsi="Times New Roman" w:cs="Times New Roman"/>
          <w:b/>
          <w:sz w:val="24"/>
          <w:szCs w:val="24"/>
        </w:rPr>
        <w:t>wywiad epidemiologiczny</w:t>
      </w:r>
      <w:r w:rsidRPr="00E02A99">
        <w:rPr>
          <w:rFonts w:ascii="Times New Roman" w:hAnsi="Times New Roman" w:cs="Times New Roman"/>
          <w:sz w:val="24"/>
          <w:szCs w:val="24"/>
        </w:rPr>
        <w:t xml:space="preserve">    </w:t>
      </w:r>
      <w:r w:rsidRPr="00EB2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</w:t>
      </w:r>
      <w:r w:rsidRPr="00E02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załącznik nr 1- ankieta</w:t>
      </w:r>
      <w:r w:rsidRPr="00E02A99">
        <w:rPr>
          <w:rFonts w:ascii="Times New Roman" w:hAnsi="Times New Roman" w:cs="Times New Roman"/>
          <w:sz w:val="24"/>
          <w:szCs w:val="24"/>
        </w:rPr>
        <w:t xml:space="preserve">) </w:t>
      </w:r>
      <w:r w:rsidRPr="00E02A99">
        <w:rPr>
          <w:rFonts w:ascii="Times New Roman" w:hAnsi="Times New Roman" w:cs="Times New Roman"/>
          <w:b/>
          <w:sz w:val="24"/>
          <w:szCs w:val="24"/>
        </w:rPr>
        <w:t xml:space="preserve">w Strefie dla Klienta </w:t>
      </w:r>
      <w:r w:rsidRPr="00E02A99">
        <w:rPr>
          <w:rFonts w:ascii="Times New Roman" w:hAnsi="Times New Roman" w:cs="Times New Roman"/>
          <w:sz w:val="24"/>
          <w:szCs w:val="24"/>
        </w:rPr>
        <w:t xml:space="preserve"> na podstawie którego </w:t>
      </w:r>
      <w:r>
        <w:rPr>
          <w:rFonts w:ascii="Times New Roman" w:hAnsi="Times New Roman" w:cs="Times New Roman"/>
          <w:sz w:val="24"/>
          <w:szCs w:val="24"/>
        </w:rPr>
        <w:t xml:space="preserve">podejmują dalsze czynności oraz przedstawiają </w:t>
      </w:r>
      <w:r w:rsidRPr="001F453C">
        <w:rPr>
          <w:rFonts w:ascii="Times New Roman" w:hAnsi="Times New Roman" w:cs="Times New Roman"/>
          <w:b/>
          <w:sz w:val="24"/>
          <w:szCs w:val="24"/>
        </w:rPr>
        <w:t xml:space="preserve">oświadczenie dla rodzica – </w:t>
      </w:r>
      <w:r w:rsidRPr="00EB24BE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F1370A" w:rsidRDefault="00F1370A" w:rsidP="00F137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58">
        <w:rPr>
          <w:rFonts w:ascii="Times New Roman" w:hAnsi="Times New Roman" w:cs="Times New Roman"/>
          <w:sz w:val="24"/>
          <w:szCs w:val="24"/>
        </w:rPr>
        <w:t>Pracownicy pedagogiczni w celu wykonania postępowania diagnostycznego</w:t>
      </w:r>
      <w:r>
        <w:rPr>
          <w:rFonts w:ascii="Times New Roman" w:hAnsi="Times New Roman" w:cs="Times New Roman"/>
          <w:sz w:val="24"/>
          <w:szCs w:val="24"/>
        </w:rPr>
        <w:t xml:space="preserve">/terapeutycznego/zajęć WWRD </w:t>
      </w:r>
      <w:r w:rsidRPr="00A47A58">
        <w:rPr>
          <w:rFonts w:ascii="Times New Roman" w:hAnsi="Times New Roman" w:cs="Times New Roman"/>
          <w:sz w:val="24"/>
          <w:szCs w:val="24"/>
        </w:rPr>
        <w:t xml:space="preserve">w bezpośrednim kontakcie </w:t>
      </w:r>
      <w:r>
        <w:rPr>
          <w:rFonts w:ascii="Times New Roman" w:hAnsi="Times New Roman" w:cs="Times New Roman"/>
          <w:sz w:val="24"/>
          <w:szCs w:val="24"/>
        </w:rPr>
        <w:br/>
      </w:r>
      <w:r w:rsidRPr="00A47A58">
        <w:rPr>
          <w:rFonts w:ascii="Times New Roman" w:hAnsi="Times New Roman" w:cs="Times New Roman"/>
          <w:sz w:val="24"/>
          <w:szCs w:val="24"/>
        </w:rPr>
        <w:t>z klientem rozpoczynają badanie</w:t>
      </w:r>
      <w:r>
        <w:rPr>
          <w:rFonts w:ascii="Times New Roman" w:hAnsi="Times New Roman" w:cs="Times New Roman"/>
          <w:sz w:val="24"/>
          <w:szCs w:val="24"/>
        </w:rPr>
        <w:t>/terapie/zajęcia WWRD</w:t>
      </w:r>
      <w:r w:rsidRPr="00A47A58">
        <w:rPr>
          <w:rFonts w:ascii="Times New Roman" w:hAnsi="Times New Roman" w:cs="Times New Roman"/>
          <w:sz w:val="24"/>
          <w:szCs w:val="24"/>
        </w:rPr>
        <w:t xml:space="preserve"> zgodnie z  ustalonym przez dyrektora nowym harmonogramem godzin przyjmowania klientów uwzględniając </w:t>
      </w:r>
      <w:r w:rsidRPr="00A47A58">
        <w:rPr>
          <w:rFonts w:ascii="Times New Roman" w:hAnsi="Times New Roman" w:cs="Times New Roman"/>
          <w:sz w:val="24"/>
          <w:szCs w:val="24"/>
        </w:rPr>
        <w:lastRenderedPageBreak/>
        <w:t xml:space="preserve">czynności w zakresie dezynfekcji gabinetów oraz przestrzegają ustalonego  harmonogramu przyjęć klientów. </w:t>
      </w:r>
    </w:p>
    <w:p w:rsidR="00F1370A" w:rsidRPr="00A47A58" w:rsidRDefault="00F1370A" w:rsidP="00F137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przyjmowane powinny posiadać i korzystać w trakcie pobytu z własnych długopisów, ołówków ewentualnie innych przyborów, o czym są informowani w trakcie umawiania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nawizytę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70A" w:rsidRDefault="00F1370A" w:rsidP="00F137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C">
        <w:rPr>
          <w:rFonts w:ascii="Times New Roman" w:hAnsi="Times New Roman" w:cs="Times New Roman"/>
          <w:sz w:val="24"/>
          <w:szCs w:val="24"/>
        </w:rPr>
        <w:t>Pracownik pedagogiczny rozpatrując zgłoszenie powinien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70A" w:rsidRDefault="00F1370A" w:rsidP="00F1370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A47A58">
        <w:rPr>
          <w:rFonts w:ascii="Times New Roman" w:hAnsi="Times New Roman" w:cs="Times New Roman"/>
          <w:sz w:val="24"/>
          <w:szCs w:val="24"/>
        </w:rPr>
        <w:t>przeprowadzić wstępne czynności diagnostyczne z rodzicem/prawnym</w:t>
      </w:r>
    </w:p>
    <w:p w:rsidR="00F1370A" w:rsidRPr="00A47A58" w:rsidRDefault="00F1370A" w:rsidP="00F1370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A58">
        <w:rPr>
          <w:rFonts w:ascii="Times New Roman" w:hAnsi="Times New Roman" w:cs="Times New Roman"/>
          <w:sz w:val="24"/>
          <w:szCs w:val="24"/>
        </w:rPr>
        <w:t>opiekunem/pełnoletni</w:t>
      </w:r>
      <w:r>
        <w:rPr>
          <w:rFonts w:ascii="Times New Roman" w:hAnsi="Times New Roman" w:cs="Times New Roman"/>
          <w:sz w:val="24"/>
          <w:szCs w:val="24"/>
        </w:rPr>
        <w:t xml:space="preserve">m uczniem </w:t>
      </w:r>
      <w:r w:rsidRPr="00A47A58">
        <w:rPr>
          <w:rFonts w:ascii="Times New Roman" w:hAnsi="Times New Roman" w:cs="Times New Roman"/>
          <w:sz w:val="24"/>
          <w:szCs w:val="24"/>
        </w:rPr>
        <w:t xml:space="preserve"> – telefonicznie, omówić  tok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58">
        <w:rPr>
          <w:rFonts w:ascii="Times New Roman" w:hAnsi="Times New Roman" w:cs="Times New Roman"/>
          <w:sz w:val="24"/>
          <w:szCs w:val="24"/>
        </w:rPr>
        <w:t xml:space="preserve">postępowania na terenie poradni; </w:t>
      </w:r>
    </w:p>
    <w:p w:rsidR="00F1370A" w:rsidRDefault="00F1370A" w:rsidP="00F137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 ) </w:t>
      </w:r>
      <w:r w:rsidRPr="00A47A58">
        <w:rPr>
          <w:rFonts w:ascii="Times New Roman" w:hAnsi="Times New Roman" w:cs="Times New Roman"/>
          <w:sz w:val="24"/>
          <w:szCs w:val="24"/>
        </w:rPr>
        <w:t xml:space="preserve">poinformować rodzica o środkach ochrony zastosowanych w poradni i konieczności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70A" w:rsidRDefault="00F1370A" w:rsidP="00F137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7A58">
        <w:rPr>
          <w:rFonts w:ascii="Times New Roman" w:hAnsi="Times New Roman" w:cs="Times New Roman"/>
          <w:sz w:val="24"/>
          <w:szCs w:val="24"/>
        </w:rPr>
        <w:t>zaopatrzenia siebie i dziecka w maseczkę i rękawiczki oraz przybory do pisania dla</w:t>
      </w:r>
    </w:p>
    <w:p w:rsidR="00F1370A" w:rsidRDefault="00F1370A" w:rsidP="00F137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58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70A" w:rsidRDefault="00F1370A" w:rsidP="00F137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65">
        <w:rPr>
          <w:rFonts w:ascii="Times New Roman" w:hAnsi="Times New Roman" w:cs="Times New Roman"/>
          <w:sz w:val="24"/>
          <w:szCs w:val="24"/>
        </w:rPr>
        <w:t>Poinformować rodzica o pozostawieniu dziecka na czas badania/terapii</w:t>
      </w:r>
      <w:r>
        <w:rPr>
          <w:rFonts w:ascii="Times New Roman" w:hAnsi="Times New Roman" w:cs="Times New Roman"/>
          <w:sz w:val="24"/>
          <w:szCs w:val="24"/>
        </w:rPr>
        <w:t>/zajęć WWRD</w:t>
      </w:r>
      <w:r w:rsidRPr="00632565">
        <w:rPr>
          <w:rFonts w:ascii="Times New Roman" w:hAnsi="Times New Roman" w:cs="Times New Roman"/>
          <w:sz w:val="24"/>
          <w:szCs w:val="24"/>
        </w:rPr>
        <w:t xml:space="preserve">  w poradni i oczekiwaniu na dziecko poza poradnią, w wyjątkowych przypadkach  </w:t>
      </w:r>
      <w:r>
        <w:rPr>
          <w:rFonts w:ascii="Times New Roman" w:hAnsi="Times New Roman" w:cs="Times New Roman"/>
          <w:sz w:val="24"/>
          <w:szCs w:val="24"/>
        </w:rPr>
        <w:br/>
      </w:r>
      <w:r w:rsidRPr="00632565">
        <w:rPr>
          <w:rFonts w:ascii="Times New Roman" w:hAnsi="Times New Roman" w:cs="Times New Roman"/>
          <w:sz w:val="24"/>
          <w:szCs w:val="24"/>
        </w:rPr>
        <w:t>w miejscu wyznaczonym w poradni</w:t>
      </w:r>
      <w:r>
        <w:rPr>
          <w:rFonts w:ascii="Times New Roman" w:hAnsi="Times New Roman" w:cs="Times New Roman"/>
          <w:sz w:val="24"/>
          <w:szCs w:val="24"/>
        </w:rPr>
        <w:t xml:space="preserve"> z zachowaniem zasad bezpieczeństwa</w:t>
      </w:r>
      <w:r w:rsidRPr="0063256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</w:r>
      <w:r w:rsidRPr="00632565">
        <w:rPr>
          <w:rFonts w:ascii="Times New Roman" w:hAnsi="Times New Roman" w:cs="Times New Roman"/>
          <w:sz w:val="24"/>
          <w:szCs w:val="24"/>
        </w:rPr>
        <w:t>Udział rodzica  w diagnozie/terapii</w:t>
      </w:r>
      <w:r>
        <w:rPr>
          <w:rFonts w:ascii="Times New Roman" w:hAnsi="Times New Roman" w:cs="Times New Roman"/>
          <w:sz w:val="24"/>
          <w:szCs w:val="24"/>
        </w:rPr>
        <w:t>/zajęciach WWRD</w:t>
      </w:r>
      <w:r w:rsidRPr="00632565">
        <w:rPr>
          <w:rFonts w:ascii="Times New Roman" w:hAnsi="Times New Roman" w:cs="Times New Roman"/>
          <w:sz w:val="24"/>
          <w:szCs w:val="24"/>
        </w:rPr>
        <w:t xml:space="preserve"> możliwy jest tylko w uzasadnionych przypadkach  (np. małe dziecko, osoba niepełnosprawna) - decyzję podejmuje specjalista. </w:t>
      </w:r>
    </w:p>
    <w:p w:rsidR="00F1370A" w:rsidRPr="00632565" w:rsidRDefault="00F1370A" w:rsidP="00F137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czynnościach pielęgnacyjnych w stosunku do dzieci i młodzieży pracownik używa odpowiednich środków ochrony indywidualnej.</w:t>
      </w:r>
    </w:p>
    <w:p w:rsidR="00F1370A" w:rsidRPr="001F453C" w:rsidRDefault="00F1370A" w:rsidP="00F13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Pr="00E02A99" w:rsidRDefault="00F1370A" w:rsidP="00F137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C0C22">
        <w:rPr>
          <w:rFonts w:ascii="Times New Roman" w:hAnsi="Times New Roman" w:cs="Times New Roman"/>
          <w:b/>
          <w:bCs/>
          <w:sz w:val="24"/>
          <w:szCs w:val="24"/>
        </w:rPr>
        <w:t xml:space="preserve">Zasady bezpieczeństwa  </w:t>
      </w:r>
      <w:r>
        <w:rPr>
          <w:rFonts w:ascii="Times New Roman" w:hAnsi="Times New Roman" w:cs="Times New Roman"/>
          <w:b/>
          <w:bCs/>
          <w:sz w:val="24"/>
          <w:szCs w:val="24"/>
        </w:rPr>
        <w:t>w trakcie trwania diagnozy/terapii/zajęć WWRD.</w:t>
      </w:r>
    </w:p>
    <w:p w:rsidR="00F1370A" w:rsidRPr="00E02A99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99">
        <w:rPr>
          <w:rFonts w:ascii="Times New Roman" w:hAnsi="Times New Roman" w:cs="Times New Roman"/>
          <w:sz w:val="24"/>
          <w:szCs w:val="24"/>
        </w:rPr>
        <w:t>Pracownik pedagogiczny zobowiązany jest do przeprowadzenia diagnozy/terapii</w:t>
      </w:r>
      <w:r>
        <w:rPr>
          <w:rFonts w:ascii="Times New Roman" w:hAnsi="Times New Roman" w:cs="Times New Roman"/>
          <w:sz w:val="24"/>
          <w:szCs w:val="24"/>
        </w:rPr>
        <w:t>/zajęć WWRD</w:t>
      </w:r>
      <w:r w:rsidRPr="00E02A99">
        <w:rPr>
          <w:rFonts w:ascii="Times New Roman" w:hAnsi="Times New Roman" w:cs="Times New Roman"/>
          <w:sz w:val="24"/>
          <w:szCs w:val="24"/>
        </w:rPr>
        <w:t xml:space="preserve"> ze szczególnym zachowaniem zasad bezpieczeństwa epidemiologicznego COVID -19. Każde obawy i wątpliwości dotyczące stanu zdrowia klientów powinny być odnotowane w dokumentacji dziecka.</w:t>
      </w:r>
    </w:p>
    <w:p w:rsidR="00F1370A" w:rsidRPr="007D2B1C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C">
        <w:rPr>
          <w:rFonts w:ascii="Times New Roman" w:hAnsi="Times New Roman" w:cs="Times New Roman"/>
          <w:sz w:val="24"/>
          <w:szCs w:val="24"/>
        </w:rPr>
        <w:t>W przypadku zaobserwowania u siebie lub u klienta Poradni objawów choroby COVID-19 pracownik pedagogiczny ma obowiązek  przerwać pracę i ograniczając kontakt bezpośredni poinformować o tym dyrektora poradni.</w:t>
      </w:r>
    </w:p>
    <w:p w:rsidR="00F1370A" w:rsidRPr="00BC0C22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2">
        <w:rPr>
          <w:rFonts w:ascii="Times New Roman" w:hAnsi="Times New Roman" w:cs="Times New Roman"/>
          <w:sz w:val="24"/>
          <w:szCs w:val="24"/>
        </w:rPr>
        <w:t xml:space="preserve">Pracownik pedagogiczny podczas realizacji wszystkich czynności w trakcie bezpośredniego kontaktu z klientem zobowiązany jest do zastosowania maksymalnie bezpiecznych warunków i korzystania ze środków ochrony indywidualnej ustalonych i zabezpieczonych przez dyrektora poradni (zgodnie z zaleceniami GIS, WHO) zapewniających bezpieczeństwo zarówno sobie jak i klientowi. </w:t>
      </w:r>
    </w:p>
    <w:p w:rsidR="00F1370A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2">
        <w:rPr>
          <w:rFonts w:ascii="Times New Roman" w:hAnsi="Times New Roman" w:cs="Times New Roman"/>
          <w:sz w:val="24"/>
          <w:szCs w:val="24"/>
        </w:rPr>
        <w:lastRenderedPageBreak/>
        <w:t>Pracownik pedagogiczny podczas diagnozy obowiązany jest do pracy w środkach ochrony osobistej -  masecz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Pr="00BC0C22">
        <w:rPr>
          <w:rFonts w:ascii="Times New Roman" w:hAnsi="Times New Roman" w:cs="Times New Roman"/>
          <w:sz w:val="24"/>
          <w:szCs w:val="24"/>
        </w:rPr>
        <w:t xml:space="preserve"> medycz</w:t>
      </w:r>
      <w:r>
        <w:rPr>
          <w:rFonts w:ascii="Times New Roman" w:hAnsi="Times New Roman" w:cs="Times New Roman"/>
          <w:sz w:val="24"/>
          <w:szCs w:val="24"/>
        </w:rPr>
        <w:t xml:space="preserve">nej </w:t>
      </w:r>
      <w:r w:rsidRPr="00BC0C22">
        <w:rPr>
          <w:rFonts w:ascii="Times New Roman" w:hAnsi="Times New Roman" w:cs="Times New Roman"/>
          <w:sz w:val="24"/>
          <w:szCs w:val="24"/>
        </w:rPr>
        <w:t xml:space="preserve"> bądź przyłbic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0C22">
        <w:rPr>
          <w:rFonts w:ascii="Times New Roman" w:hAnsi="Times New Roman" w:cs="Times New Roman"/>
          <w:sz w:val="24"/>
          <w:szCs w:val="24"/>
        </w:rPr>
        <w:t xml:space="preserve">  oraz  rękawiczek jednorazowych.</w:t>
      </w:r>
    </w:p>
    <w:p w:rsidR="00F1370A" w:rsidRPr="001F453C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F453C">
        <w:rPr>
          <w:rFonts w:ascii="Times New Roman" w:hAnsi="Times New Roman" w:cs="Times New Roman"/>
          <w:sz w:val="24"/>
          <w:szCs w:val="24"/>
        </w:rPr>
        <w:t xml:space="preserve"> przypadku braku  rękawiczek u dziecka pracownik zobowiązany jest do </w:t>
      </w:r>
    </w:p>
    <w:p w:rsidR="00F1370A" w:rsidRPr="001F453C" w:rsidRDefault="00F1370A" w:rsidP="00F1370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5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453C">
        <w:rPr>
          <w:rFonts w:ascii="Times New Roman" w:hAnsi="Times New Roman" w:cs="Times New Roman"/>
          <w:sz w:val="24"/>
          <w:szCs w:val="24"/>
        </w:rPr>
        <w:t xml:space="preserve">zaopatrzenia go ze środków poradni.  </w:t>
      </w:r>
    </w:p>
    <w:p w:rsidR="00F1370A" w:rsidRPr="00BC0C22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2">
        <w:rPr>
          <w:rFonts w:ascii="Times New Roman" w:hAnsi="Times New Roman" w:cs="Times New Roman"/>
          <w:sz w:val="24"/>
          <w:szCs w:val="24"/>
        </w:rPr>
        <w:t>Pracownik pedagogiczny powinien unikać grupowania klientów na terenie poradni, przestrzegać indywidualnego podejścia do dziecka/ucznia w sposób uwzględniający potencjalne ryzyko zakażenia.</w:t>
      </w:r>
    </w:p>
    <w:p w:rsidR="00F1370A" w:rsidRPr="00BC0C22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2">
        <w:rPr>
          <w:rFonts w:ascii="Times New Roman" w:hAnsi="Times New Roman" w:cs="Times New Roman"/>
          <w:sz w:val="24"/>
          <w:szCs w:val="24"/>
        </w:rPr>
        <w:t xml:space="preserve">Pracownik pedagogiczny powinien przestrzegać przyporządkowania do swojego   miejsca pracy diagnostycznej – konkretnego gabinetu wynikającego z ustalonego harmonogramu diagnoz celem ograniczenia potencjalnego ryzyka epidemiologicznego związanego z przemieszczaniem klientów na terenie poradni. </w:t>
      </w:r>
    </w:p>
    <w:p w:rsidR="00F1370A" w:rsidRPr="006A5678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2">
        <w:rPr>
          <w:rFonts w:ascii="Times New Roman" w:hAnsi="Times New Roman" w:cs="Times New Roman"/>
          <w:sz w:val="24"/>
          <w:szCs w:val="24"/>
        </w:rPr>
        <w:t>Rodzic  używa maseczek i rękawiczek  zgodnie z obowiązującymi przepisami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0C22">
        <w:rPr>
          <w:rFonts w:ascii="Times New Roman" w:hAnsi="Times New Roman" w:cs="Times New Roman"/>
          <w:sz w:val="24"/>
          <w:szCs w:val="24"/>
        </w:rPr>
        <w:t xml:space="preserve"> i utrzymuje bezpieczny dystans w trakcie trwania badania ( minimum 2 m od diagnosty).</w:t>
      </w:r>
    </w:p>
    <w:p w:rsidR="00F1370A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2">
        <w:rPr>
          <w:rFonts w:ascii="Times New Roman" w:hAnsi="Times New Roman" w:cs="Times New Roman"/>
          <w:sz w:val="24"/>
          <w:szCs w:val="24"/>
        </w:rPr>
        <w:t>Po zakończeniu diagnozy dziecka</w:t>
      </w:r>
      <w:r>
        <w:rPr>
          <w:rFonts w:ascii="Times New Roman" w:hAnsi="Times New Roman" w:cs="Times New Roman"/>
          <w:sz w:val="24"/>
          <w:szCs w:val="24"/>
        </w:rPr>
        <w:t xml:space="preserve"> diagnosta odprowadza dziecko do drzwi wejściowych i przekazuje rodzicowi/prawnemu opiekunowi</w:t>
      </w:r>
      <w:r w:rsidRPr="00BC0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uprzednio umówionej godzinie</w:t>
      </w:r>
    </w:p>
    <w:p w:rsidR="00F1370A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Diagnosta c</w:t>
      </w:r>
      <w:r w:rsidRPr="006A5678">
        <w:rPr>
          <w:rFonts w:ascii="Times New Roman" w:hAnsi="Times New Roman" w:cs="Times New Roman"/>
          <w:sz w:val="24"/>
          <w:szCs w:val="24"/>
        </w:rPr>
        <w:t xml:space="preserve">ałą dokumentację dziecka umieszcza w specjalnym pojemniku. </w:t>
      </w:r>
    </w:p>
    <w:p w:rsidR="00F1370A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4">
        <w:rPr>
          <w:rFonts w:ascii="Times New Roman" w:hAnsi="Times New Roman" w:cs="Times New Roman"/>
          <w:sz w:val="24"/>
          <w:szCs w:val="24"/>
        </w:rPr>
        <w:t>Dokumentację dotycząca wydania niezbędnego dokumentu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AD73B4">
        <w:rPr>
          <w:rFonts w:ascii="Times New Roman" w:hAnsi="Times New Roman" w:cs="Times New Roman"/>
          <w:sz w:val="24"/>
          <w:szCs w:val="24"/>
        </w:rPr>
        <w:t xml:space="preserve"> przesyła podpisaną i zeskanowaną mailem na adres sekretariatu poradni</w:t>
      </w:r>
      <w:r>
        <w:rPr>
          <w:rFonts w:ascii="Times New Roman" w:hAnsi="Times New Roman" w:cs="Times New Roman"/>
          <w:sz w:val="24"/>
          <w:szCs w:val="24"/>
        </w:rPr>
        <w:t xml:space="preserve"> bądź pocztą</w:t>
      </w:r>
      <w:r w:rsidRPr="00AD73B4">
        <w:rPr>
          <w:rFonts w:ascii="Times New Roman" w:hAnsi="Times New Roman" w:cs="Times New Roman"/>
          <w:sz w:val="24"/>
          <w:szCs w:val="24"/>
        </w:rPr>
        <w:t>.</w:t>
      </w:r>
    </w:p>
    <w:p w:rsidR="00F1370A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4">
        <w:rPr>
          <w:rFonts w:ascii="Times New Roman" w:hAnsi="Times New Roman" w:cs="Times New Roman"/>
          <w:sz w:val="24"/>
          <w:szCs w:val="24"/>
        </w:rPr>
        <w:t>Specjalista informuje rodzica o zakończonym procesie diagnostycznym na terenie poradni oraz udziela informacji o dalszej formie  postępowania: porada, konsultacja, informacja w przypadku wydawania dokumentów dla dziecka/ucznia możliwa drogą telefoniczną.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370A" w:rsidRPr="00997DC8" w:rsidRDefault="00F1370A" w:rsidP="00F137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zajęć obowiązuje zakaz korzystania z telefonów.</w:t>
      </w:r>
    </w:p>
    <w:p w:rsidR="00F1370A" w:rsidRPr="00352A39" w:rsidRDefault="00F1370A" w:rsidP="00F13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Pr="00E02A99" w:rsidRDefault="00F1370A" w:rsidP="00F137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B193B">
        <w:rPr>
          <w:rFonts w:ascii="Times New Roman" w:hAnsi="Times New Roman" w:cs="Times New Roman"/>
          <w:b/>
          <w:bCs/>
          <w:sz w:val="24"/>
          <w:szCs w:val="24"/>
        </w:rPr>
        <w:t>Zasady bezpieczeństwa po za</w:t>
      </w:r>
      <w:r>
        <w:rPr>
          <w:rFonts w:ascii="Times New Roman" w:hAnsi="Times New Roman" w:cs="Times New Roman"/>
          <w:b/>
          <w:bCs/>
          <w:sz w:val="24"/>
          <w:szCs w:val="24"/>
        </w:rPr>
        <w:t>kończonym procesie diagnozy/terapii/zajęć WWRD.</w:t>
      </w:r>
    </w:p>
    <w:p w:rsidR="00F1370A" w:rsidRPr="00352A39" w:rsidRDefault="00F1370A" w:rsidP="00F1370A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39">
        <w:rPr>
          <w:rFonts w:ascii="Times New Roman" w:hAnsi="Times New Roman" w:cs="Times New Roman"/>
          <w:sz w:val="24"/>
          <w:szCs w:val="24"/>
        </w:rPr>
        <w:t>Po przeprowadzeniu  badania/terapii</w:t>
      </w:r>
      <w:r>
        <w:rPr>
          <w:rFonts w:ascii="Times New Roman" w:hAnsi="Times New Roman" w:cs="Times New Roman"/>
          <w:sz w:val="24"/>
          <w:szCs w:val="24"/>
        </w:rPr>
        <w:t>/zajęć WWRD</w:t>
      </w:r>
      <w:r w:rsidRPr="0035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Pr="00352A39">
        <w:rPr>
          <w:rFonts w:ascii="Times New Roman" w:hAnsi="Times New Roman" w:cs="Times New Roman"/>
          <w:sz w:val="24"/>
          <w:szCs w:val="24"/>
        </w:rPr>
        <w:t xml:space="preserve"> przeprowadza  dezynfekcję  swojego  stanowiska pracy ( narzędzi diagnostycznych, wszystkich przedmiotów z którymi klient miał kontakt w trakcie procesu diagnostycznego);</w:t>
      </w:r>
    </w:p>
    <w:p w:rsidR="00F1370A" w:rsidRPr="00990A86" w:rsidRDefault="00F1370A" w:rsidP="00F1370A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86">
        <w:rPr>
          <w:rFonts w:ascii="Times New Roman" w:hAnsi="Times New Roman" w:cs="Times New Roman"/>
          <w:sz w:val="24"/>
          <w:szCs w:val="24"/>
        </w:rPr>
        <w:t xml:space="preserve">Od zakończenia dezynfekcji </w:t>
      </w:r>
      <w:r w:rsidRPr="00990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minąć rekomendowany przez producenta preparatu dezynfekcyjnego czas, zanim następny klient  zostanie przyjęty w tym gabinecie; </w:t>
      </w:r>
    </w:p>
    <w:p w:rsidR="00F1370A" w:rsidRPr="00990A86" w:rsidRDefault="00F1370A" w:rsidP="00F1370A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86">
        <w:rPr>
          <w:rFonts w:ascii="Times New Roman" w:hAnsi="Times New Roman" w:cs="Times New Roman"/>
          <w:sz w:val="24"/>
          <w:szCs w:val="24"/>
        </w:rPr>
        <w:lastRenderedPageBreak/>
        <w:t xml:space="preserve"> Rekomenduje się wywietrzenie gabinetu  przed przyjęciem następnego klienta;</w:t>
      </w:r>
    </w:p>
    <w:p w:rsidR="00F1370A" w:rsidRPr="00990A86" w:rsidRDefault="00F1370A" w:rsidP="00F1370A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86">
        <w:rPr>
          <w:rFonts w:ascii="Times New Roman" w:hAnsi="Times New Roman" w:cs="Times New Roman"/>
          <w:sz w:val="24"/>
          <w:szCs w:val="24"/>
        </w:rPr>
        <w:t>Pracownik pedagogiczny po zakończeniu pracy zobowiązany jest do wyrzucenia rękawiczek do wyznaczonego pojemnika, umycia i dezynfekcji rąk</w:t>
      </w:r>
      <w:r>
        <w:rPr>
          <w:rFonts w:ascii="Times New Roman" w:hAnsi="Times New Roman" w:cs="Times New Roman"/>
          <w:sz w:val="24"/>
          <w:szCs w:val="24"/>
        </w:rPr>
        <w:t>, który znajduje się na terenie poradni</w:t>
      </w:r>
      <w:r w:rsidRPr="00990A86">
        <w:rPr>
          <w:rFonts w:ascii="Times New Roman" w:hAnsi="Times New Roman" w:cs="Times New Roman"/>
          <w:sz w:val="24"/>
          <w:szCs w:val="24"/>
        </w:rPr>
        <w:t>;</w:t>
      </w:r>
    </w:p>
    <w:p w:rsidR="00F1370A" w:rsidRDefault="00F1370A" w:rsidP="00F1370A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A86">
        <w:rPr>
          <w:rFonts w:ascii="Times New Roman" w:hAnsi="Times New Roman" w:cs="Times New Roman"/>
          <w:sz w:val="24"/>
          <w:szCs w:val="24"/>
        </w:rPr>
        <w:t xml:space="preserve">Po zakończeniu pracy specjalista </w:t>
      </w:r>
      <w:r>
        <w:rPr>
          <w:rFonts w:ascii="Times New Roman" w:hAnsi="Times New Roman" w:cs="Times New Roman"/>
          <w:sz w:val="24"/>
          <w:szCs w:val="24"/>
        </w:rPr>
        <w:t xml:space="preserve"> pozostawia klucz od gabinetu w sekretariacie                      w wyznaczonym miejscu</w:t>
      </w:r>
      <w:r w:rsidRPr="00990A86">
        <w:rPr>
          <w:rFonts w:ascii="Times New Roman" w:hAnsi="Times New Roman" w:cs="Times New Roman"/>
          <w:sz w:val="24"/>
          <w:szCs w:val="24"/>
        </w:rPr>
        <w:t xml:space="preserve"> i  opuszcza budynek poradni</w:t>
      </w:r>
      <w:r w:rsidRPr="00990A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70A" w:rsidRPr="002B5FE2" w:rsidRDefault="00F1370A" w:rsidP="00F1370A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0A" w:rsidRPr="00607E61" w:rsidRDefault="00F1370A" w:rsidP="00F1370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607E61">
        <w:rPr>
          <w:rFonts w:ascii="Times New Roman" w:hAnsi="Times New Roman" w:cs="Times New Roman"/>
          <w:b/>
          <w:sz w:val="28"/>
          <w:szCs w:val="28"/>
        </w:rPr>
        <w:t>PROCEDURA  BEZPIECZEŃSTWA  W ZAKRESIE PRZEPRO</w:t>
      </w:r>
      <w:r>
        <w:rPr>
          <w:rFonts w:ascii="Times New Roman" w:hAnsi="Times New Roman" w:cs="Times New Roman"/>
          <w:b/>
          <w:sz w:val="28"/>
          <w:szCs w:val="28"/>
        </w:rPr>
        <w:t xml:space="preserve">WADZANIA PROCESU ORZECZNICZEGO </w:t>
      </w:r>
      <w:r w:rsidRPr="00607E61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Pr="00607E61">
        <w:rPr>
          <w:rFonts w:ascii="Times New Roman" w:hAnsi="Times New Roman" w:cs="Times New Roman"/>
          <w:b/>
          <w:sz w:val="28"/>
          <w:szCs w:val="28"/>
        </w:rPr>
        <w:t xml:space="preserve">PRACOWNIKÓW PEDAGOGICZNYCH </w:t>
      </w:r>
      <w:r>
        <w:rPr>
          <w:rFonts w:ascii="Times New Roman" w:hAnsi="Times New Roman" w:cs="Times New Roman"/>
          <w:b/>
          <w:sz w:val="28"/>
          <w:szCs w:val="28"/>
        </w:rPr>
        <w:t>I OSÓB UCZESTNICZĄCYCH W ZESPOLE ORZEKAJĄCYM</w:t>
      </w:r>
      <w:r w:rsidRPr="00607E61">
        <w:rPr>
          <w:rFonts w:ascii="Times New Roman" w:hAnsi="Times New Roman" w:cs="Times New Roman"/>
          <w:b/>
          <w:sz w:val="28"/>
          <w:szCs w:val="28"/>
        </w:rPr>
        <w:t xml:space="preserve"> W OKRESIE </w:t>
      </w:r>
      <w:r>
        <w:rPr>
          <w:rFonts w:ascii="Times New Roman" w:hAnsi="Times New Roman" w:cs="Times New Roman"/>
          <w:b/>
          <w:sz w:val="28"/>
          <w:szCs w:val="28"/>
        </w:rPr>
        <w:t>PAN</w:t>
      </w:r>
      <w:r w:rsidRPr="00607E61">
        <w:rPr>
          <w:rFonts w:ascii="Times New Roman" w:hAnsi="Times New Roman" w:cs="Times New Roman"/>
          <w:b/>
          <w:sz w:val="28"/>
          <w:szCs w:val="28"/>
        </w:rPr>
        <w:t>DEMII COVID-19</w:t>
      </w:r>
    </w:p>
    <w:p w:rsidR="00F1370A" w:rsidRDefault="00F1370A" w:rsidP="00F1370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Członkowie Zespołu Orzekającego </w:t>
      </w:r>
      <w:r w:rsidRPr="00607E61">
        <w:rPr>
          <w:rFonts w:ascii="Times New Roman" w:hAnsi="Times New Roman" w:cs="Times New Roman"/>
          <w:bCs/>
          <w:sz w:val="24"/>
          <w:szCs w:val="24"/>
        </w:rPr>
        <w:t>spoty</w:t>
      </w:r>
      <w:r>
        <w:rPr>
          <w:rFonts w:ascii="Times New Roman" w:hAnsi="Times New Roman" w:cs="Times New Roman"/>
          <w:bCs/>
          <w:sz w:val="24"/>
          <w:szCs w:val="24"/>
        </w:rPr>
        <w:t>kają</w:t>
      </w:r>
      <w:r w:rsidRPr="00607E61">
        <w:rPr>
          <w:rFonts w:ascii="Times New Roman" w:hAnsi="Times New Roman" w:cs="Times New Roman"/>
          <w:bCs/>
          <w:sz w:val="24"/>
          <w:szCs w:val="24"/>
        </w:rPr>
        <w:t xml:space="preserve">  się w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607E61">
        <w:rPr>
          <w:rFonts w:ascii="Times New Roman" w:hAnsi="Times New Roman" w:cs="Times New Roman"/>
          <w:bCs/>
          <w:sz w:val="24"/>
          <w:szCs w:val="24"/>
        </w:rPr>
        <w:t>wcześnie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607E61">
        <w:rPr>
          <w:rFonts w:ascii="Times New Roman" w:hAnsi="Times New Roman" w:cs="Times New Roman"/>
          <w:bCs/>
          <w:sz w:val="24"/>
          <w:szCs w:val="24"/>
        </w:rPr>
        <w:t xml:space="preserve"> ustalonych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terminach  zgodnie z zarządzeniem dyrektora.  </w:t>
      </w:r>
    </w:p>
    <w:p w:rsidR="00F1370A" w:rsidRDefault="00F1370A" w:rsidP="00F1370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posiedzenia Zespołu Orzekającego członkowie zachowują szczególne środki ostrożności w postaci zachowania odległości. </w:t>
      </w:r>
    </w:p>
    <w:p w:rsidR="00F1370A" w:rsidRDefault="00F1370A" w:rsidP="00F1370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7E61">
        <w:rPr>
          <w:rFonts w:ascii="Times New Roman" w:hAnsi="Times New Roman" w:cs="Times New Roman"/>
          <w:bCs/>
          <w:sz w:val="24"/>
          <w:szCs w:val="24"/>
        </w:rPr>
        <w:t>Wszysc</w:t>
      </w:r>
      <w:r>
        <w:rPr>
          <w:rFonts w:ascii="Times New Roman" w:hAnsi="Times New Roman" w:cs="Times New Roman"/>
          <w:bCs/>
          <w:sz w:val="24"/>
          <w:szCs w:val="24"/>
        </w:rPr>
        <w:t>y członkowie zespoły wyposażeni</w:t>
      </w:r>
      <w:r w:rsidRPr="00607E61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607E61">
        <w:rPr>
          <w:rFonts w:ascii="Times New Roman" w:hAnsi="Times New Roman" w:cs="Times New Roman"/>
          <w:bCs/>
          <w:sz w:val="24"/>
          <w:szCs w:val="24"/>
        </w:rPr>
        <w:t xml:space="preserve"> w przyłbice 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Pr="00607E61">
        <w:rPr>
          <w:rFonts w:ascii="Times New Roman" w:hAnsi="Times New Roman" w:cs="Times New Roman"/>
          <w:bCs/>
          <w:sz w:val="24"/>
          <w:szCs w:val="24"/>
        </w:rPr>
        <w:t>maseczki i rękawiczki</w:t>
      </w:r>
      <w:r>
        <w:rPr>
          <w:rFonts w:ascii="Times New Roman" w:hAnsi="Times New Roman" w:cs="Times New Roman"/>
          <w:bCs/>
          <w:sz w:val="24"/>
          <w:szCs w:val="24"/>
        </w:rPr>
        <w:t xml:space="preserve"> ochronne. </w:t>
      </w:r>
    </w:p>
    <w:p w:rsidR="00F1370A" w:rsidRDefault="00F1370A" w:rsidP="00F1370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Dokumenty zespołu orzekającego są zabierane przez wyznaczonego zgodnie                         z zarządzeniem dyrektora członka zespołu do opracowania orzeczenia.  </w:t>
      </w:r>
    </w:p>
    <w:p w:rsidR="00F1370A" w:rsidRDefault="00F1370A" w:rsidP="00F1370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B77C4">
        <w:rPr>
          <w:rFonts w:ascii="Times New Roman" w:hAnsi="Times New Roman" w:cs="Times New Roman"/>
          <w:bCs/>
          <w:sz w:val="24"/>
          <w:szCs w:val="24"/>
        </w:rPr>
        <w:t xml:space="preserve">Po opracowaniu są przekazywane przewodniczącemu Zespołu Orzekającego do podpisu. </w:t>
      </w:r>
    </w:p>
    <w:p w:rsidR="00F1370A" w:rsidRPr="001023FE" w:rsidRDefault="00F1370A" w:rsidP="00F1370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Lekarz nieobecny na zespole z uwagi na występujące zagrożenie Covid-19 ma prawo wyrazić swoje stanowisko dotyczące rozpatrywanej sprawy zdalnie.</w:t>
      </w:r>
    </w:p>
    <w:p w:rsidR="00F1370A" w:rsidRPr="00AB77C4" w:rsidRDefault="00F1370A" w:rsidP="00F1370A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370A" w:rsidRDefault="00F1370A" w:rsidP="00F137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8B193B">
        <w:rPr>
          <w:rFonts w:ascii="Times New Roman" w:hAnsi="Times New Roman" w:cs="Times New Roman"/>
          <w:b/>
          <w:sz w:val="28"/>
          <w:szCs w:val="28"/>
        </w:rPr>
        <w:t>PROCEDUR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8B193B">
        <w:rPr>
          <w:rFonts w:ascii="Times New Roman" w:hAnsi="Times New Roman" w:cs="Times New Roman"/>
          <w:b/>
          <w:sz w:val="28"/>
          <w:szCs w:val="28"/>
        </w:rPr>
        <w:t xml:space="preserve"> ZAPOBIEGAWCZ</w:t>
      </w:r>
      <w:r>
        <w:rPr>
          <w:rFonts w:ascii="Times New Roman" w:hAnsi="Times New Roman" w:cs="Times New Roman"/>
          <w:b/>
          <w:sz w:val="28"/>
          <w:szCs w:val="28"/>
        </w:rPr>
        <w:t>A W SYTUACJI PODEJRZENIA</w:t>
      </w:r>
      <w:r w:rsidRPr="008B193B">
        <w:rPr>
          <w:rFonts w:ascii="Times New Roman" w:hAnsi="Times New Roman" w:cs="Times New Roman"/>
          <w:b/>
          <w:sz w:val="28"/>
          <w:szCs w:val="28"/>
        </w:rPr>
        <w:t xml:space="preserve"> ZAKAŻENIA KORONAWIRUSEM U PRACOWNIKA</w:t>
      </w:r>
    </w:p>
    <w:p w:rsidR="00F1370A" w:rsidRDefault="00F1370A" w:rsidP="00F137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3B">
        <w:rPr>
          <w:rFonts w:ascii="Times New Roman" w:hAnsi="Times New Roman" w:cs="Times New Roman"/>
          <w:b/>
          <w:sz w:val="28"/>
          <w:szCs w:val="28"/>
        </w:rPr>
        <w:t xml:space="preserve"> PORADNI PSYCHOLOGICZNO-PEDAGOGICZNEJ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70A" w:rsidRPr="00734A49" w:rsidRDefault="00F1370A" w:rsidP="00F137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W STRZELCACH KRAJEŃSKICH</w:t>
      </w:r>
    </w:p>
    <w:p w:rsidR="00F1370A" w:rsidRPr="00734A49" w:rsidRDefault="00F1370A" w:rsidP="00F137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przekazuje </w:t>
      </w:r>
      <w:r w:rsidRPr="00734A49">
        <w:rPr>
          <w:rFonts w:ascii="Times New Roman" w:hAnsi="Times New Roman" w:cs="Times New Roman"/>
          <w:sz w:val="24"/>
          <w:szCs w:val="24"/>
        </w:rPr>
        <w:t>pracownikom poradni  na bieżąco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4A49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 oraz Ministra Edukacji Narodowej.</w:t>
      </w:r>
    </w:p>
    <w:p w:rsidR="00F1370A" w:rsidRPr="00734A49" w:rsidRDefault="00F1370A" w:rsidP="00F137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A49">
        <w:rPr>
          <w:rFonts w:ascii="Times New Roman" w:hAnsi="Times New Roman" w:cs="Times New Roman"/>
          <w:sz w:val="24"/>
          <w:szCs w:val="24"/>
        </w:rPr>
        <w:lastRenderedPageBreak/>
        <w:t xml:space="preserve">Zaleca się bieżące śledzenie informacji Głównego Inspektora Sanitarnego i Ministra </w:t>
      </w:r>
      <w:r>
        <w:rPr>
          <w:rFonts w:ascii="Times New Roman" w:hAnsi="Times New Roman" w:cs="Times New Roman"/>
          <w:sz w:val="24"/>
          <w:szCs w:val="24"/>
        </w:rPr>
        <w:t>Zdrowia, dostępnych na stronach</w:t>
      </w:r>
      <w:hyperlink r:id="rId6" w:history="1">
        <w:r w:rsidRPr="00734A49">
          <w:rPr>
            <w:rStyle w:val="Hipercze"/>
            <w:rFonts w:ascii="Times New Roman" w:hAnsi="Times New Roman" w:cs="Times New Roman"/>
            <w:sz w:val="24"/>
            <w:szCs w:val="24"/>
          </w:rPr>
          <w:t>gis.gov.pl</w:t>
        </w:r>
      </w:hyperlink>
      <w:r w:rsidRPr="00734A49">
        <w:rPr>
          <w:rFonts w:ascii="Times New Roman" w:hAnsi="Times New Roman" w:cs="Times New Roman"/>
          <w:sz w:val="24"/>
          <w:szCs w:val="24"/>
        </w:rPr>
        <w:t xml:space="preserve">  lub </w:t>
      </w:r>
      <w:hyperlink r:id="rId7" w:history="1">
        <w:r w:rsidRPr="00036279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 w:rsidRPr="00734A49">
        <w:rPr>
          <w:rFonts w:ascii="Times New Roman" w:hAnsi="Times New Roman" w:cs="Times New Roman"/>
          <w:sz w:val="24"/>
          <w:szCs w:val="24"/>
        </w:rPr>
        <w:t>, a także obowiązujących przepisów prawa przez pracowników poradni.</w:t>
      </w:r>
    </w:p>
    <w:p w:rsidR="00F1370A" w:rsidRDefault="00F1370A" w:rsidP="00F137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A49">
        <w:rPr>
          <w:rFonts w:ascii="Times New Roman" w:hAnsi="Times New Roman" w:cs="Times New Roman"/>
          <w:sz w:val="24"/>
          <w:szCs w:val="24"/>
        </w:rPr>
        <w:t>W przypadku wystąpienia niepokojących objawów pracowni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34A49">
        <w:rPr>
          <w:rFonts w:ascii="Times New Roman" w:hAnsi="Times New Roman" w:cs="Times New Roman"/>
          <w:sz w:val="24"/>
          <w:szCs w:val="24"/>
        </w:rPr>
        <w:t xml:space="preserve"> poradni nie przychodzi do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4A49">
        <w:rPr>
          <w:rFonts w:ascii="Times New Roman" w:hAnsi="Times New Roman" w:cs="Times New Roman"/>
          <w:sz w:val="24"/>
          <w:szCs w:val="24"/>
        </w:rPr>
        <w:t>pozosta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34A49">
        <w:rPr>
          <w:rFonts w:ascii="Times New Roman" w:hAnsi="Times New Roman" w:cs="Times New Roman"/>
          <w:sz w:val="24"/>
          <w:szCs w:val="24"/>
        </w:rPr>
        <w:t xml:space="preserve"> w domu i kontakt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734A49">
        <w:rPr>
          <w:rFonts w:ascii="Times New Roman" w:hAnsi="Times New Roman" w:cs="Times New Roman"/>
          <w:sz w:val="24"/>
          <w:szCs w:val="24"/>
        </w:rPr>
        <w:t xml:space="preserve">się telefonicznie ze stacją sanitarno-epidemiologiczną, oddziałem zakaźnym, a w razie pogarszania się stanu zdrowia </w:t>
      </w:r>
      <w:r>
        <w:rPr>
          <w:rFonts w:ascii="Times New Roman" w:hAnsi="Times New Roman" w:cs="Times New Roman"/>
          <w:sz w:val="24"/>
          <w:szCs w:val="24"/>
        </w:rPr>
        <w:t xml:space="preserve">dzwoni </w:t>
      </w:r>
      <w:r w:rsidRPr="00734A49">
        <w:rPr>
          <w:rFonts w:ascii="Times New Roman" w:hAnsi="Times New Roman" w:cs="Times New Roman"/>
          <w:sz w:val="24"/>
          <w:szCs w:val="24"/>
        </w:rPr>
        <w:t xml:space="preserve">pod nr 999 lub 112 i </w:t>
      </w:r>
      <w:r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734A49">
        <w:rPr>
          <w:rFonts w:ascii="Times New Roman" w:hAnsi="Times New Roman" w:cs="Times New Roman"/>
          <w:sz w:val="24"/>
          <w:szCs w:val="24"/>
        </w:rPr>
        <w:t xml:space="preserve"> o możliwości zakażenia </w:t>
      </w:r>
      <w:proofErr w:type="spellStart"/>
      <w:r w:rsidRPr="00734A4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34A49">
        <w:rPr>
          <w:rFonts w:ascii="Times New Roman" w:hAnsi="Times New Roman" w:cs="Times New Roman"/>
          <w:sz w:val="24"/>
          <w:szCs w:val="24"/>
        </w:rPr>
        <w:t>.</w:t>
      </w:r>
    </w:p>
    <w:p w:rsidR="00F1370A" w:rsidRPr="00B71D23" w:rsidRDefault="00F1370A" w:rsidP="00F137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D23">
        <w:rPr>
          <w:rFonts w:ascii="Times New Roman" w:hAnsi="Times New Roman" w:cs="Times New Roman"/>
          <w:sz w:val="24"/>
          <w:szCs w:val="24"/>
        </w:rPr>
        <w:t xml:space="preserve">W przypadku wystąpienia u pracownika wykonującego swoje zadania na stanowisku pracy niepokojących objawów sugerujących zakażenie </w:t>
      </w:r>
      <w:proofErr w:type="spellStart"/>
      <w:r w:rsidRPr="00B71D2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71D23">
        <w:rPr>
          <w:rFonts w:ascii="Times New Roman" w:hAnsi="Times New Roman" w:cs="Times New Roman"/>
          <w:sz w:val="24"/>
          <w:szCs w:val="24"/>
        </w:rPr>
        <w:t xml:space="preserve">  dyrektor </w:t>
      </w:r>
      <w:r>
        <w:rPr>
          <w:rFonts w:ascii="Times New Roman" w:hAnsi="Times New Roman" w:cs="Times New Roman"/>
          <w:sz w:val="24"/>
          <w:szCs w:val="24"/>
        </w:rPr>
        <w:t>niezwłocznie odsuwa</w:t>
      </w:r>
      <w:r w:rsidRPr="00B71D23">
        <w:rPr>
          <w:rFonts w:ascii="Times New Roman" w:hAnsi="Times New Roman" w:cs="Times New Roman"/>
          <w:sz w:val="24"/>
          <w:szCs w:val="24"/>
        </w:rPr>
        <w:t xml:space="preserve"> go od pracy </w:t>
      </w:r>
    </w:p>
    <w:p w:rsidR="00F1370A" w:rsidRPr="00734A49" w:rsidRDefault="00F1370A" w:rsidP="00F137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powiada</w:t>
      </w:r>
      <w:r w:rsidRPr="00734A49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4A49">
        <w:rPr>
          <w:rFonts w:ascii="Times New Roman" w:hAnsi="Times New Roman" w:cs="Times New Roman"/>
          <w:sz w:val="24"/>
          <w:szCs w:val="24"/>
        </w:rPr>
        <w:t xml:space="preserve"> organ prowadzący poradnię oraz właściwą miejscowo </w:t>
      </w:r>
      <w:r>
        <w:rPr>
          <w:rFonts w:ascii="Times New Roman" w:hAnsi="Times New Roman" w:cs="Times New Roman"/>
          <w:sz w:val="24"/>
          <w:szCs w:val="24"/>
        </w:rPr>
        <w:t>Powiatową Stację Sanitarno-E</w:t>
      </w:r>
      <w:r w:rsidRPr="00734A49">
        <w:rPr>
          <w:rFonts w:ascii="Times New Roman" w:hAnsi="Times New Roman" w:cs="Times New Roman"/>
          <w:sz w:val="24"/>
          <w:szCs w:val="24"/>
        </w:rPr>
        <w:t>pidemiologiczną i s</w:t>
      </w:r>
      <w:r>
        <w:rPr>
          <w:rFonts w:ascii="Times New Roman" w:hAnsi="Times New Roman" w:cs="Times New Roman"/>
          <w:sz w:val="24"/>
          <w:szCs w:val="24"/>
        </w:rPr>
        <w:t>tosuje</w:t>
      </w:r>
      <w:r w:rsidRPr="00734A49">
        <w:rPr>
          <w:rFonts w:ascii="Times New Roman" w:hAnsi="Times New Roman" w:cs="Times New Roman"/>
          <w:sz w:val="24"/>
          <w:szCs w:val="24"/>
        </w:rPr>
        <w:t xml:space="preserve"> się ściśle do wydawanych instrukcji i poleceń.</w:t>
      </w:r>
    </w:p>
    <w:p w:rsidR="00F1370A" w:rsidRPr="00734A49" w:rsidRDefault="00F1370A" w:rsidP="00F137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A49">
        <w:rPr>
          <w:rFonts w:ascii="Times New Roman" w:hAnsi="Times New Roman" w:cs="Times New Roman"/>
          <w:sz w:val="24"/>
          <w:szCs w:val="24"/>
        </w:rPr>
        <w:t>Pracownik powinien oczekiwać na transport w pomieszczeniu, w którym jest możliwe czasowe odizolowanie go od innych osób.</w:t>
      </w:r>
    </w:p>
    <w:p w:rsidR="00F1370A" w:rsidRPr="00352A39" w:rsidRDefault="00F1370A" w:rsidP="00F137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A49">
        <w:rPr>
          <w:rFonts w:ascii="Times New Roman" w:hAnsi="Times New Roman" w:cs="Times New Roman"/>
          <w:sz w:val="24"/>
          <w:szCs w:val="24"/>
        </w:rPr>
        <w:t>Zaleca się ustalenie obszaru, w którym poruszał się i przebywał pracownik, przeprowadzenie rutynowego sprzątania oraz zdezynfekowanie powierzchni dotykowych (klamki, poręcze, uchwyty itp.).</w:t>
      </w:r>
    </w:p>
    <w:p w:rsidR="00F1370A" w:rsidRDefault="00F1370A" w:rsidP="00F1370A">
      <w:pPr>
        <w:spacing w:line="360" w:lineRule="auto"/>
        <w:contextualSpacing/>
        <w:jc w:val="both"/>
        <w:rPr>
          <w:rFonts w:ascii="Arial" w:hAnsi="Arial" w:cs="Arial"/>
        </w:rPr>
      </w:pPr>
    </w:p>
    <w:p w:rsidR="00F1370A" w:rsidRPr="00632565" w:rsidRDefault="00F1370A" w:rsidP="00F1370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  PROCEDURA POSTĘPOWANIA</w:t>
      </w:r>
      <w:r w:rsidRPr="00643343">
        <w:rPr>
          <w:rFonts w:ascii="Times New Roman" w:hAnsi="Times New Roman" w:cs="Times New Roman"/>
          <w:b/>
          <w:bCs/>
          <w:sz w:val="28"/>
          <w:szCs w:val="28"/>
        </w:rPr>
        <w:t xml:space="preserve"> W PRZYPADKU WYSTĄPIENIA U KLIENTÓW, PRACOWNIKÓW OBJAWÓW CHOROBY ZAKAŹNEJ</w:t>
      </w:r>
    </w:p>
    <w:p w:rsidR="00F1370A" w:rsidRPr="00643343" w:rsidRDefault="00F1370A" w:rsidP="00F1370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3">
        <w:rPr>
          <w:rFonts w:ascii="Times New Roman" w:hAnsi="Times New Roman" w:cs="Times New Roman"/>
          <w:bCs/>
          <w:sz w:val="24"/>
          <w:szCs w:val="24"/>
        </w:rPr>
        <w:t xml:space="preserve">W przypadku zidentyfikowanego, na podstawie ankiety,  podwyższonego  ryzyka zakażenia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pracownik </w:t>
      </w:r>
      <w:r w:rsidRPr="00643343">
        <w:rPr>
          <w:rFonts w:ascii="Times New Roman" w:hAnsi="Times New Roman" w:cs="Times New Roman"/>
          <w:bCs/>
          <w:sz w:val="24"/>
          <w:szCs w:val="24"/>
        </w:rPr>
        <w:t>odm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43343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ia </w:t>
      </w:r>
      <w:r w:rsidRPr="00643343">
        <w:rPr>
          <w:rFonts w:ascii="Times New Roman" w:hAnsi="Times New Roman" w:cs="Times New Roman"/>
          <w:bCs/>
          <w:sz w:val="24"/>
          <w:szCs w:val="24"/>
        </w:rPr>
        <w:t xml:space="preserve"> przyjęcia klienta. </w:t>
      </w:r>
    </w:p>
    <w:p w:rsidR="00F1370A" w:rsidRPr="00734A49" w:rsidRDefault="00F1370A" w:rsidP="00F1370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A49">
        <w:rPr>
          <w:rFonts w:ascii="Times New Roman" w:hAnsi="Times New Roman" w:cs="Times New Roman"/>
          <w:sz w:val="24"/>
          <w:szCs w:val="24"/>
        </w:rPr>
        <w:t xml:space="preserve">Klient poradni powinien zostać poinstruowany o jak najszybszym zgłoszeniu się do najbliższego oddziału zakaźnego, celem konsultacji z lekarzem, poprzez udanie się tam transportem własnym lub powiadomienie </w:t>
      </w:r>
      <w:r>
        <w:rPr>
          <w:rFonts w:ascii="Times New Roman" w:hAnsi="Times New Roman" w:cs="Times New Roman"/>
          <w:sz w:val="24"/>
          <w:szCs w:val="24"/>
        </w:rPr>
        <w:t>Stacji</w:t>
      </w:r>
      <w:r w:rsidRPr="00734A49">
        <w:rPr>
          <w:rFonts w:ascii="Times New Roman" w:hAnsi="Times New Roman" w:cs="Times New Roman"/>
          <w:sz w:val="24"/>
          <w:szCs w:val="24"/>
        </w:rPr>
        <w:t xml:space="preserve"> Sanepid</w:t>
      </w:r>
      <w:r>
        <w:rPr>
          <w:rFonts w:ascii="Times New Roman" w:hAnsi="Times New Roman" w:cs="Times New Roman"/>
          <w:sz w:val="24"/>
          <w:szCs w:val="24"/>
        </w:rPr>
        <w:t>u w</w:t>
      </w:r>
      <w:r w:rsidRPr="00734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Drezdenku. </w:t>
      </w:r>
    </w:p>
    <w:p w:rsidR="00F1370A" w:rsidRPr="00734A49" w:rsidRDefault="00F1370A" w:rsidP="00F1370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A49">
        <w:rPr>
          <w:rFonts w:ascii="Times New Roman" w:hAnsi="Times New Roman" w:cs="Times New Roman"/>
          <w:sz w:val="24"/>
          <w:szCs w:val="24"/>
        </w:rPr>
        <w:t xml:space="preserve">W przypadku gdy klient znajduje się  w gabinecie – czasowe odizolowanie 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34A49">
        <w:rPr>
          <w:rFonts w:ascii="Times New Roman" w:hAnsi="Times New Roman" w:cs="Times New Roman"/>
          <w:sz w:val="24"/>
          <w:szCs w:val="24"/>
        </w:rPr>
        <w:t>w dedykowanym pomieszczeniu</w:t>
      </w:r>
      <w:r>
        <w:rPr>
          <w:rFonts w:ascii="Times New Roman" w:hAnsi="Times New Roman" w:cs="Times New Roman"/>
          <w:sz w:val="24"/>
          <w:szCs w:val="24"/>
        </w:rPr>
        <w:t xml:space="preserve"> na terenie placówki</w:t>
      </w:r>
      <w:r w:rsidRPr="00734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powiadomienie dyrektora poradni.  Dyrektor zawiadamia Stację</w:t>
      </w:r>
      <w:r w:rsidRPr="00734A49">
        <w:rPr>
          <w:rFonts w:ascii="Times New Roman" w:hAnsi="Times New Roman" w:cs="Times New Roman"/>
          <w:sz w:val="24"/>
          <w:szCs w:val="24"/>
        </w:rPr>
        <w:t xml:space="preserve">  Sanepid </w:t>
      </w:r>
      <w:r>
        <w:rPr>
          <w:rFonts w:ascii="Times New Roman" w:hAnsi="Times New Roman" w:cs="Times New Roman"/>
          <w:sz w:val="24"/>
          <w:szCs w:val="24"/>
        </w:rPr>
        <w:t xml:space="preserve"> w Drezdenko .</w:t>
      </w:r>
      <w:r w:rsidRPr="00734A49">
        <w:rPr>
          <w:rFonts w:ascii="Times New Roman" w:hAnsi="Times New Roman" w:cs="Times New Roman"/>
          <w:sz w:val="24"/>
          <w:szCs w:val="24"/>
        </w:rPr>
        <w:t>Umożliwi to obsłudze ustalenie obszaru, w którym poruszał się i przebywał podejrzany o zakażenie,  przeprowadzenie rutynowego sprzątania, zgodnie z procedurami  oraz zdezynfekowanie powierzchni dotykowych (klamki, poręcze, uchwyty itp.).</w:t>
      </w:r>
    </w:p>
    <w:p w:rsidR="00F1370A" w:rsidRPr="00734A49" w:rsidRDefault="00F1370A" w:rsidP="00F1370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A49">
        <w:rPr>
          <w:rFonts w:ascii="Times New Roman" w:hAnsi="Times New Roman" w:cs="Times New Roman"/>
          <w:sz w:val="24"/>
          <w:szCs w:val="24"/>
        </w:rPr>
        <w:lastRenderedPageBreak/>
        <w:t>Ustalenie listy pracowników oraz klientów obecnych w tym samym czasie w części/częściach  poradni, w których przebywał klient i  zalecenie stosowania się do wytycznych Głównego Inspektora Sanitarnego dostępnych na stronie gov.pl/web/</w:t>
      </w:r>
      <w:proofErr w:type="spellStart"/>
      <w:r w:rsidRPr="00734A49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734A49">
        <w:rPr>
          <w:rFonts w:ascii="Times New Roman" w:hAnsi="Times New Roman" w:cs="Times New Roman"/>
          <w:sz w:val="24"/>
          <w:szCs w:val="24"/>
        </w:rPr>
        <w:t>/ oraz gis.gov.pl odnoszących się do osób, które miały kontakt z zakażonym.</w:t>
      </w:r>
    </w:p>
    <w:p w:rsidR="00F1370A" w:rsidRPr="002B5FE2" w:rsidRDefault="00F1370A" w:rsidP="00F1370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A49">
        <w:rPr>
          <w:rFonts w:ascii="Times New Roman" w:hAnsi="Times New Roman" w:cs="Times New Roman"/>
          <w:sz w:val="24"/>
          <w:szCs w:val="24"/>
        </w:rPr>
        <w:t xml:space="preserve">Wstrzymanie przyjmowania klientów, powiadomienie organu prowadzącego </w:t>
      </w:r>
      <w:r>
        <w:rPr>
          <w:rFonts w:ascii="Times New Roman" w:hAnsi="Times New Roman" w:cs="Times New Roman"/>
          <w:sz w:val="24"/>
          <w:szCs w:val="24"/>
        </w:rPr>
        <w:t>poradnię i właściwej miejscowo Powiatowej Stacji Sanitarno-E</w:t>
      </w:r>
      <w:r w:rsidRPr="00734A49">
        <w:rPr>
          <w:rFonts w:ascii="Times New Roman" w:hAnsi="Times New Roman" w:cs="Times New Roman"/>
          <w:sz w:val="24"/>
          <w:szCs w:val="24"/>
        </w:rPr>
        <w:t>pidemiologicznej i stosowanie się ściśle do wydawanych instrukcji i poleceń.</w:t>
      </w:r>
    </w:p>
    <w:p w:rsidR="00F1370A" w:rsidRPr="00AE1283" w:rsidRDefault="00F1370A" w:rsidP="00F1370A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283">
        <w:rPr>
          <w:rFonts w:ascii="Times New Roman" w:hAnsi="Times New Roman" w:cs="Times New Roman"/>
          <w:b/>
          <w:bCs/>
          <w:sz w:val="28"/>
          <w:szCs w:val="28"/>
        </w:rPr>
        <w:t>VII  POSTEPOWANIE W ZAKR</w:t>
      </w:r>
      <w:r>
        <w:rPr>
          <w:rFonts w:ascii="Times New Roman" w:hAnsi="Times New Roman" w:cs="Times New Roman"/>
          <w:b/>
          <w:bCs/>
          <w:sz w:val="28"/>
          <w:szCs w:val="28"/>
        </w:rPr>
        <w:t>ESIE PRACY POZA TERENEM PORADNI</w:t>
      </w:r>
    </w:p>
    <w:p w:rsidR="00F1370A" w:rsidRDefault="00F1370A" w:rsidP="00F1370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Wyjścia pracowników  poza teren poradni z godnie z ofertą   poradni  odbywać się będą  za porozumieniem instytucji oświatowej zgłaszającej zapotrzebowanie na dana formę pomocy psych-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370A" w:rsidRDefault="00F1370A" w:rsidP="00F1370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poradni w uzgodnieniu z dyrektorem danej placówki ustala szczegóły realizacji zajęć  zgodnie z obowiązującymi zasadami bezpieczeństwa na terenie placówki. </w:t>
      </w:r>
    </w:p>
    <w:p w:rsidR="00F1370A" w:rsidRDefault="00F1370A" w:rsidP="00F1370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Każdy pracownik poradni zobowiązany jest do  przestrzegania reżimu sanitarnego: dezynfekcja rąk, ochrona nosa, ust- maseczka/ przyłbica. </w:t>
      </w:r>
    </w:p>
    <w:p w:rsidR="00F1370A" w:rsidRDefault="00F1370A" w:rsidP="00F1370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Każdy pracownik przebywając na trenie szkoły/przedszkola  dostosowuje się do panujących zasad tam bezpieczeństwa.</w:t>
      </w:r>
    </w:p>
    <w:p w:rsidR="00F1370A" w:rsidRDefault="00F1370A" w:rsidP="00F1370A">
      <w:pPr>
        <w:spacing w:line="360" w:lineRule="auto"/>
        <w:contextualSpacing/>
      </w:pPr>
    </w:p>
    <w:p w:rsidR="00F1370A" w:rsidRDefault="00F1370A" w:rsidP="00F1370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E1283">
        <w:rPr>
          <w:b/>
          <w:sz w:val="28"/>
          <w:szCs w:val="28"/>
        </w:rPr>
        <w:t xml:space="preserve">VIII  PROCEDURA POSTĘPOWANIA W PRZYPADKU STREFY </w:t>
      </w:r>
    </w:p>
    <w:p w:rsidR="00F1370A" w:rsidRPr="00AE1283" w:rsidRDefault="00F1370A" w:rsidP="00F1370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E1283">
        <w:rPr>
          <w:b/>
          <w:sz w:val="28"/>
          <w:szCs w:val="28"/>
        </w:rPr>
        <w:t xml:space="preserve"> ŻÓŁTEJ/ CZERWONEJ</w:t>
      </w:r>
    </w:p>
    <w:p w:rsidR="00F1370A" w:rsidRDefault="00F1370A" w:rsidP="00F1370A">
      <w:pPr>
        <w:pStyle w:val="Akapitzlist"/>
        <w:numPr>
          <w:ilvl w:val="0"/>
          <w:numId w:val="11"/>
        </w:numPr>
        <w:spacing w:line="360" w:lineRule="auto"/>
      </w:pPr>
      <w:r>
        <w:t>W przypadku wystąpienia niepokojących objawów chorobowych dziecka/ucznia lub pracownika  należy obowiązkowo dokonać pomiaru temperatury ciała;</w:t>
      </w:r>
    </w:p>
    <w:p w:rsidR="00F1370A" w:rsidRDefault="00F1370A" w:rsidP="00F1370A">
      <w:pPr>
        <w:pStyle w:val="Akapitzlist"/>
        <w:numPr>
          <w:ilvl w:val="0"/>
          <w:numId w:val="12"/>
        </w:numPr>
        <w:spacing w:line="360" w:lineRule="auto"/>
      </w:pPr>
      <w:r>
        <w:t xml:space="preserve"> Jeżeli pomiar  termometrem bezdotykowym wynosi 38</w:t>
      </w:r>
      <w:r>
        <w:rPr>
          <w:vertAlign w:val="superscript"/>
        </w:rPr>
        <w:t xml:space="preserve">0 </w:t>
      </w:r>
      <w:r>
        <w:t xml:space="preserve">C lub wyżej – należy powiadomić rodziców ucznia w celu ustalenia sposobu odebrania dziecka z poradni, przypomnieć o obowiązku skorzystania z </w:t>
      </w:r>
      <w:proofErr w:type="spellStart"/>
      <w:r>
        <w:t>teleporady</w:t>
      </w:r>
      <w:proofErr w:type="spellEnd"/>
      <w:r>
        <w:t xml:space="preserve">  medycznej;</w:t>
      </w:r>
    </w:p>
    <w:p w:rsidR="00F1370A" w:rsidRDefault="00F1370A" w:rsidP="00F1370A">
      <w:pPr>
        <w:pStyle w:val="Akapitzlist"/>
        <w:numPr>
          <w:ilvl w:val="0"/>
          <w:numId w:val="12"/>
        </w:numPr>
        <w:spacing w:line="360" w:lineRule="auto"/>
      </w:pPr>
      <w:r>
        <w:t>Jeżeli pomiar termometrem innym  niż bezdotykowy wynosi pomiędzy 37,2</w:t>
      </w:r>
      <w:r>
        <w:rPr>
          <w:vertAlign w:val="superscript"/>
        </w:rPr>
        <w:t xml:space="preserve">0 </w:t>
      </w:r>
      <w:r>
        <w:t>– 37,9</w:t>
      </w:r>
      <w:r>
        <w:rPr>
          <w:vertAlign w:val="superscript"/>
        </w:rPr>
        <w:t>0</w:t>
      </w:r>
      <w:r>
        <w:t>C – należy powiadomić rodziców ucznia i ustalić ewentualną konieczność sposobu odebrania dziecka z poradni;</w:t>
      </w:r>
    </w:p>
    <w:p w:rsidR="00F1370A" w:rsidRDefault="00F1370A" w:rsidP="00F1370A">
      <w:pPr>
        <w:pStyle w:val="Akapitzlist"/>
        <w:numPr>
          <w:ilvl w:val="0"/>
          <w:numId w:val="12"/>
        </w:numPr>
        <w:spacing w:line="360" w:lineRule="auto"/>
      </w:pPr>
      <w:r>
        <w:lastRenderedPageBreak/>
        <w:t>Wprowadzanie zakazu wyjścia na zajęcia inne formy pomocy  do szkół i placówek.</w:t>
      </w:r>
    </w:p>
    <w:p w:rsidR="00F1370A" w:rsidRDefault="00F1370A" w:rsidP="00F1370A">
      <w:pPr>
        <w:pStyle w:val="Akapitzlist"/>
        <w:numPr>
          <w:ilvl w:val="0"/>
          <w:numId w:val="12"/>
        </w:numPr>
        <w:spacing w:line="360" w:lineRule="auto"/>
      </w:pPr>
      <w:r>
        <w:t xml:space="preserve">W przypadku uczniów ze zmniejszoną odpornością na choroby korzystających z terapii na trenie poradni należy poinformować uczniów, rodziców o możliwości pozostaną ucznia w domu ( zgodnie ze wskazaniami lekarskimi/po konsultacji medycznej), zapewnić kontakt  z poradnią na ten czas. </w:t>
      </w:r>
    </w:p>
    <w:p w:rsidR="00F1370A" w:rsidRDefault="00F1370A" w:rsidP="00F1370A">
      <w:pPr>
        <w:pStyle w:val="Akapitzlist"/>
        <w:numPr>
          <w:ilvl w:val="0"/>
          <w:numId w:val="12"/>
        </w:numPr>
        <w:spacing w:line="360" w:lineRule="auto"/>
      </w:pPr>
      <w:r>
        <w:t xml:space="preserve">Z uwagi na występujące zagrożenie należy zmniejszyć  liczebność dzieci objętych terapią grupową- do dwóch osób. Należy również rozpatrzyć możliwość objęcia dziecka terapia indywidualną. </w:t>
      </w:r>
    </w:p>
    <w:p w:rsidR="00F1370A" w:rsidRDefault="00F1370A" w:rsidP="00F1370A">
      <w:pPr>
        <w:pStyle w:val="Akapitzlist"/>
        <w:spacing w:line="360" w:lineRule="auto"/>
        <w:ind w:left="1440"/>
      </w:pPr>
    </w:p>
    <w:p w:rsidR="00F1370A" w:rsidRDefault="00F1370A" w:rsidP="00F1370A">
      <w:pPr>
        <w:pStyle w:val="Akapitzlist"/>
        <w:spacing w:line="360" w:lineRule="auto"/>
        <w:ind w:left="1440"/>
      </w:pPr>
    </w:p>
    <w:p w:rsidR="00F1370A" w:rsidRPr="00AE1283" w:rsidRDefault="00F1370A" w:rsidP="00F1370A">
      <w:pPr>
        <w:pStyle w:val="Nagwek2"/>
        <w:shd w:val="clear" w:color="auto" w:fill="FFFFFF"/>
        <w:spacing w:before="0" w:line="312" w:lineRule="atLeast"/>
        <w:jc w:val="center"/>
        <w:rPr>
          <w:rFonts w:ascii="Open Sans" w:hAnsi="Open Sans"/>
          <w:color w:val="333333"/>
          <w:sz w:val="28"/>
          <w:szCs w:val="28"/>
        </w:rPr>
      </w:pPr>
      <w:r w:rsidRPr="00AE1283">
        <w:rPr>
          <w:rFonts w:ascii="Open Sans" w:hAnsi="Open Sans"/>
          <w:color w:val="333333"/>
          <w:sz w:val="28"/>
          <w:szCs w:val="28"/>
        </w:rPr>
        <w:t>IX PROCEDURA ZAWIESZENIA ZAJ</w:t>
      </w:r>
      <w:r w:rsidRPr="00AE1283">
        <w:rPr>
          <w:rFonts w:ascii="Open Sans" w:hAnsi="Open Sans" w:hint="eastAsia"/>
          <w:color w:val="333333"/>
          <w:sz w:val="28"/>
          <w:szCs w:val="28"/>
        </w:rPr>
        <w:t>ĘĆ</w:t>
      </w:r>
      <w:r w:rsidRPr="00AE1283">
        <w:rPr>
          <w:rFonts w:ascii="Open Sans" w:hAnsi="Open Sans"/>
          <w:color w:val="333333"/>
          <w:sz w:val="28"/>
          <w:szCs w:val="28"/>
        </w:rPr>
        <w:t xml:space="preserve"> W  PLAC</w:t>
      </w:r>
      <w:r w:rsidRPr="00AE1283">
        <w:rPr>
          <w:rFonts w:ascii="Open Sans" w:hAnsi="Open Sans" w:hint="eastAsia"/>
          <w:color w:val="333333"/>
          <w:sz w:val="28"/>
          <w:szCs w:val="28"/>
        </w:rPr>
        <w:t>Ó</w:t>
      </w:r>
      <w:r w:rsidRPr="00AE1283">
        <w:rPr>
          <w:rFonts w:ascii="Open Sans" w:hAnsi="Open Sans"/>
          <w:color w:val="333333"/>
          <w:sz w:val="28"/>
          <w:szCs w:val="28"/>
        </w:rPr>
        <w:t>WCE ZE WZGL</w:t>
      </w:r>
      <w:r w:rsidRPr="00AE1283">
        <w:rPr>
          <w:rFonts w:ascii="Open Sans" w:hAnsi="Open Sans" w:hint="eastAsia"/>
          <w:color w:val="333333"/>
          <w:sz w:val="28"/>
          <w:szCs w:val="28"/>
        </w:rPr>
        <w:t>Ę</w:t>
      </w:r>
      <w:r w:rsidRPr="00AE1283">
        <w:rPr>
          <w:rFonts w:ascii="Open Sans" w:hAnsi="Open Sans"/>
          <w:color w:val="333333"/>
          <w:sz w:val="28"/>
          <w:szCs w:val="28"/>
        </w:rPr>
        <w:t>DU NA SYTUACJ</w:t>
      </w:r>
      <w:r w:rsidRPr="00AE1283">
        <w:rPr>
          <w:rFonts w:ascii="Open Sans" w:hAnsi="Open Sans" w:hint="eastAsia"/>
          <w:color w:val="333333"/>
          <w:sz w:val="28"/>
          <w:szCs w:val="28"/>
        </w:rPr>
        <w:t>Ę</w:t>
      </w:r>
      <w:r w:rsidRPr="00AE1283">
        <w:rPr>
          <w:rFonts w:ascii="Open Sans" w:hAnsi="Open Sans"/>
          <w:color w:val="333333"/>
          <w:sz w:val="28"/>
          <w:szCs w:val="28"/>
        </w:rPr>
        <w:t xml:space="preserve"> EPIDEMIOLOGICZN</w:t>
      </w:r>
      <w:r w:rsidRPr="00AE1283">
        <w:rPr>
          <w:rFonts w:ascii="Open Sans" w:hAnsi="Open Sans" w:hint="eastAsia"/>
          <w:color w:val="333333"/>
          <w:sz w:val="28"/>
          <w:szCs w:val="28"/>
        </w:rPr>
        <w:t>Ą</w:t>
      </w:r>
      <w:r w:rsidRPr="00AE1283">
        <w:rPr>
          <w:rFonts w:ascii="Open Sans" w:hAnsi="Open Sans"/>
          <w:color w:val="333333"/>
          <w:sz w:val="28"/>
          <w:szCs w:val="28"/>
        </w:rPr>
        <w:t xml:space="preserve"> (COVID-19)</w:t>
      </w:r>
    </w:p>
    <w:p w:rsidR="00F1370A" w:rsidRDefault="00F1370A" w:rsidP="00F1370A">
      <w:pPr>
        <w:pStyle w:val="NormalnyWeb"/>
        <w:shd w:val="clear" w:color="auto" w:fill="FFFFFF"/>
        <w:spacing w:before="120" w:beforeAutospacing="0" w:after="150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Nowe przepisy </w:t>
      </w:r>
      <w:hyperlink r:id="rId8" w:anchor="/document/17000098?unitId=par(18)ust(2(a))&amp;cm=DOCUMENT" w:history="1">
        <w:r>
          <w:rPr>
            <w:rStyle w:val="Hipercze"/>
            <w:rFonts w:ascii="Open Sans" w:hAnsi="Open Sans"/>
            <w:color w:val="1B7AB8"/>
          </w:rPr>
          <w:t>§ 18 ust. 2a-2c</w:t>
        </w:r>
      </w:hyperlink>
      <w:r>
        <w:rPr>
          <w:rFonts w:ascii="Open Sans" w:hAnsi="Open Sans"/>
          <w:color w:val="333333"/>
        </w:rPr>
        <w:t> rozporządzenia MEN z 31.12.2002 r. w sprawie bezpieczeństwa i higieny w publicznych i niepublicznych szkołach i placówkach, dają dyrektorowi  placówki - za zgodą organu prowadzącego i po uzyskaniu pozytywnej opinii właściwego państwowego powiatowego inspektora sanitarnego, możliwość zawieszenia zajęć na czas oznaczony, jeżeli ze względu na aktualną sytuację epidemiologiczną może być zagrożone zdrowie uczniów. W takiej sytuacji dyrektor może zawiesić zajęcia w tradycyjnej formie i zdecydować o zdalnym nauczaniu. Taką decyzję będzie mógł podjąć w zakresie wszystkich lub poszczególnych zajęć.</w:t>
      </w:r>
    </w:p>
    <w:p w:rsidR="00F1370A" w:rsidRDefault="00F1370A" w:rsidP="00F1370A">
      <w:pPr>
        <w:pStyle w:val="NormalnyWeb"/>
        <w:shd w:val="clear" w:color="auto" w:fill="FFFFFF"/>
        <w:spacing w:before="120" w:beforeAutospacing="0" w:after="150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Procedura - krok po kroku wskazuje wszystkie zadania - w szczególności obowiązki dyrektora i organu prowadzącego, jakie powinny być spełnione, aby zgodnie z prawem zawiesić zajęcia, ze względu na aktualną sytuację epidemiologiczną. </w:t>
      </w:r>
    </w:p>
    <w:p w:rsidR="00F1370A" w:rsidRPr="00B534B7" w:rsidRDefault="00F1370A" w:rsidP="00F1370A">
      <w:pPr>
        <w:pStyle w:val="NormalnyWeb"/>
        <w:shd w:val="clear" w:color="auto" w:fill="FFFFFF"/>
        <w:spacing w:before="120" w:beforeAutospacing="0" w:after="150" w:afterAutospacing="0" w:line="360" w:lineRule="atLeast"/>
        <w:rPr>
          <w:rFonts w:ascii="Open Sans" w:hAnsi="Open Sans"/>
          <w:color w:val="333333"/>
        </w:rPr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Akapitzlist"/>
        <w:spacing w:line="360" w:lineRule="auto"/>
        <w:ind w:right="-1134"/>
      </w:pPr>
    </w:p>
    <w:p w:rsidR="00F1370A" w:rsidRDefault="00F1370A" w:rsidP="00F1370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Century Gothic" w:hAnsi="Century Gothic"/>
          <w:color w:val="242B2D"/>
          <w:sz w:val="21"/>
          <w:szCs w:val="21"/>
        </w:rPr>
      </w:pPr>
      <w:r>
        <w:rPr>
          <w:rStyle w:val="Pogrubienie"/>
          <w:rFonts w:ascii="Century Gothic" w:hAnsi="Century Gothic"/>
          <w:color w:val="242B2D"/>
          <w:sz w:val="21"/>
          <w:szCs w:val="21"/>
        </w:rPr>
        <w:lastRenderedPageBreak/>
        <w:t>OBOWIĄZEK INFORMACYJNY</w:t>
      </w:r>
    </w:p>
    <w:p w:rsidR="00F1370A" w:rsidRDefault="00F1370A" w:rsidP="00F1370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Century Gothic" w:hAnsi="Century Gothic"/>
          <w:color w:val="242B2D"/>
          <w:sz w:val="21"/>
          <w:szCs w:val="21"/>
        </w:rPr>
      </w:pPr>
      <w:r>
        <w:rPr>
          <w:rFonts w:ascii="Century Gothic" w:hAnsi="Century Gothic"/>
          <w:color w:val="242B2D"/>
          <w:sz w:val="21"/>
          <w:szCs w:val="21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>
        <w:rPr>
          <w:rFonts w:ascii="Century Gothic" w:hAnsi="Century Gothic"/>
          <w:color w:val="242B2D"/>
          <w:sz w:val="21"/>
          <w:szCs w:val="21"/>
        </w:rPr>
        <w:t>Dz.U.UE.L</w:t>
      </w:r>
      <w:proofErr w:type="spellEnd"/>
      <w:r>
        <w:rPr>
          <w:rFonts w:ascii="Century Gothic" w:hAnsi="Century Gothic"/>
          <w:color w:val="242B2D"/>
          <w:sz w:val="21"/>
          <w:szCs w:val="21"/>
        </w:rPr>
        <w:t>. z 2016r. Nr 119, s.1 ze zm.) - dalej: „RODO” informuję, że:</w:t>
      </w:r>
    </w:p>
    <w:p w:rsidR="00F1370A" w:rsidRDefault="00F1370A" w:rsidP="00F1370A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Administratorem Pani/Pana danych jest Poradnia </w:t>
      </w:r>
      <w:r>
        <w:rPr>
          <w:rStyle w:val="Pogrubienie"/>
          <w:rFonts w:ascii="Century Gothic" w:hAnsi="Century Gothic"/>
          <w:color w:val="394347"/>
          <w:sz w:val="21"/>
          <w:szCs w:val="21"/>
        </w:rPr>
        <w:t>Psychologiczno-Pedagogiczna w Strzelcach Krajeńskich reprezentowana przez Dyrektora</w:t>
      </w:r>
      <w:r>
        <w:rPr>
          <w:rFonts w:ascii="Century Gothic" w:hAnsi="Century Gothic"/>
          <w:color w:val="394347"/>
          <w:sz w:val="21"/>
          <w:szCs w:val="21"/>
        </w:rPr>
        <w:t> (adres: ul. Okrężna 14, 66-500  Strzelce Krajeńskie, nr tel. 95 7632247,  e-mail:  </w:t>
      </w:r>
      <w:hyperlink r:id="rId9" w:history="1">
        <w:r w:rsidRPr="00067092">
          <w:rPr>
            <w:rStyle w:val="Hipercze"/>
            <w:rFonts w:ascii="Century Gothic" w:hAnsi="Century Gothic"/>
            <w:sz w:val="21"/>
            <w:szCs w:val="21"/>
          </w:rPr>
          <w:t>sekretariat@pppstrzelce.pll</w:t>
        </w:r>
      </w:hyperlink>
      <w:r>
        <w:rPr>
          <w:rFonts w:ascii="Century Gothic" w:hAnsi="Century Gothic"/>
          <w:color w:val="394347"/>
          <w:sz w:val="21"/>
          <w:szCs w:val="21"/>
        </w:rPr>
        <w:t>) </w:t>
      </w:r>
    </w:p>
    <w:p w:rsidR="00F1370A" w:rsidRDefault="00F1370A" w:rsidP="00F1370A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Administrator wyznaczył Inspektora Ochrony Danych, z którym mogą się Pani/Pan kontaktować we wszystkich sprawach dotyczących przetwarzania danych osobowych za pośrednictwem adresu email: </w:t>
      </w:r>
      <w:hyperlink r:id="rId10" w:history="1">
        <w:r>
          <w:rPr>
            <w:rStyle w:val="Hipercze"/>
            <w:rFonts w:ascii="Century Gothic" w:hAnsi="Century Gothic"/>
            <w:color w:val="4DCDEA"/>
            <w:sz w:val="21"/>
            <w:szCs w:val="21"/>
          </w:rPr>
          <w:t>inspektor@cbi24.pl</w:t>
        </w:r>
      </w:hyperlink>
      <w:r>
        <w:rPr>
          <w:rFonts w:ascii="Century Gothic" w:hAnsi="Century Gothic"/>
          <w:color w:val="394347"/>
          <w:sz w:val="21"/>
          <w:szCs w:val="21"/>
        </w:rPr>
        <w:t> lub pisemnie na adres Administratora.</w:t>
      </w:r>
    </w:p>
    <w:p w:rsidR="00F1370A" w:rsidRDefault="00F1370A" w:rsidP="00F1370A">
      <w:pPr>
        <w:numPr>
          <w:ilvl w:val="0"/>
          <w:numId w:val="14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 xml:space="preserve">Pani/Pana dane osobowe będą przetwarzane w celu monitoringu potencjalnych zagrożeń związanych z rozprzestrzenianiem się </w:t>
      </w:r>
      <w:proofErr w:type="spellStart"/>
      <w:r>
        <w:rPr>
          <w:rFonts w:ascii="Century Gothic" w:hAnsi="Century Gothic"/>
          <w:color w:val="394347"/>
          <w:sz w:val="21"/>
          <w:szCs w:val="21"/>
        </w:rPr>
        <w:t>koronawirusa</w:t>
      </w:r>
      <w:proofErr w:type="spellEnd"/>
      <w:r>
        <w:rPr>
          <w:rFonts w:ascii="Century Gothic" w:hAnsi="Century Gothic"/>
          <w:color w:val="394347"/>
          <w:sz w:val="21"/>
          <w:szCs w:val="21"/>
        </w:rPr>
        <w:t xml:space="preserve"> SARS-Cov-2–COVID-19 i podejmowania działań prewencyjnych oraz wspierających dla osób korzystających z pomocy Poradni, jak również w celu realizacji praw oraz obowiązków wynikających z art. 9 ust. 2 lit. i oraz art. 6 ust. 1 lit d RODO w związku z art. 32 a Ustawy z dnia 5 grudnia 2008 r. o zapobieganiu oraz zwalczaniu zakażeń i chorób zakaźnych u ludzi.  </w:t>
      </w:r>
    </w:p>
    <w:p w:rsidR="00F1370A" w:rsidRDefault="00F1370A" w:rsidP="00F1370A">
      <w:pPr>
        <w:numPr>
          <w:ilvl w:val="0"/>
          <w:numId w:val="14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Pani/Pana dane osobowe będą przetwarzane przez okres niezbędny do realizacji ww. celu. Formularze zawierające dane osobowe zostaną komisyjnie zniszczone po zakończeniu </w:t>
      </w:r>
      <w:r>
        <w:rPr>
          <w:rStyle w:val="Pogrubienie"/>
          <w:rFonts w:ascii="Century Gothic" w:hAnsi="Century Gothic"/>
          <w:color w:val="394347"/>
          <w:sz w:val="21"/>
          <w:szCs w:val="21"/>
        </w:rPr>
        <w:t>stanu epidemii lub po wydaniu wytycznych Głównego Inspektoratu Sanitarnego.</w:t>
      </w:r>
    </w:p>
    <w:p w:rsidR="00F1370A" w:rsidRDefault="00F1370A" w:rsidP="00F1370A">
      <w:pPr>
        <w:numPr>
          <w:ilvl w:val="0"/>
          <w:numId w:val="14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Informuję, że nie podlega Pani/Pan zautomatyzowanemu podejmowaniu decyzji, w tym profilowaniu, o którym mowa w art. 22 ust. 1 i 4 RODO.</w:t>
      </w:r>
    </w:p>
    <w:p w:rsidR="00F1370A" w:rsidRDefault="00F1370A" w:rsidP="00F1370A">
      <w:pPr>
        <w:numPr>
          <w:ilvl w:val="0"/>
          <w:numId w:val="14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Pani/Pana dane osobowych nie będą przekazywane poza Europejski Obszar Gospodarczy (obejmujący Unię Europejską, Norwegię, Liechtenstein i Islandię).</w:t>
      </w:r>
    </w:p>
    <w:p w:rsidR="00F1370A" w:rsidRDefault="00F1370A" w:rsidP="00F1370A">
      <w:pPr>
        <w:numPr>
          <w:ilvl w:val="0"/>
          <w:numId w:val="14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W związku z przetwarzaniem Pani/Pana danych osobowych, przysługują Pani/Panu następujące prawa:</w:t>
      </w:r>
    </w:p>
    <w:p w:rsidR="00F1370A" w:rsidRDefault="00F1370A" w:rsidP="00F1370A">
      <w:pPr>
        <w:numPr>
          <w:ilvl w:val="0"/>
          <w:numId w:val="15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prawo dostępu do swoich danych oraz otrzymania ich kopii;</w:t>
      </w:r>
    </w:p>
    <w:p w:rsidR="00F1370A" w:rsidRDefault="00F1370A" w:rsidP="00F1370A">
      <w:pPr>
        <w:numPr>
          <w:ilvl w:val="0"/>
          <w:numId w:val="15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prawo do sprostowania (poprawiania) swoich danych osobowych;</w:t>
      </w:r>
    </w:p>
    <w:p w:rsidR="00F1370A" w:rsidRDefault="00F1370A" w:rsidP="00F1370A">
      <w:pPr>
        <w:numPr>
          <w:ilvl w:val="0"/>
          <w:numId w:val="15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prawo do ograniczenia przetwarzania danych osobowych;</w:t>
      </w:r>
    </w:p>
    <w:p w:rsidR="00F1370A" w:rsidRDefault="00F1370A" w:rsidP="00F1370A">
      <w:pPr>
        <w:numPr>
          <w:ilvl w:val="0"/>
          <w:numId w:val="15"/>
        </w:numPr>
        <w:shd w:val="clear" w:color="auto" w:fill="FFFFFF"/>
        <w:spacing w:after="75" w:line="240" w:lineRule="auto"/>
        <w:ind w:left="39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prawo wniesienia skargi do Prezesa Urzędu Ochrony Danych Osobowych</w:t>
      </w:r>
      <w:r>
        <w:rPr>
          <w:rFonts w:ascii="Century Gothic" w:hAnsi="Century Gothic"/>
          <w:color w:val="394347"/>
          <w:sz w:val="21"/>
          <w:szCs w:val="21"/>
        </w:rPr>
        <w:br/>
        <w:t>(ul. Stawki 2, 00-193 Warszawa), w sytuacji, gdy uzna Pani/Pan, że przetwarzanie danych osobowych narusza przepisy ogólnego rozporządzenia o ochronie danych osobowych (RODO);</w:t>
      </w:r>
    </w:p>
    <w:p w:rsidR="00F1370A" w:rsidRDefault="00F1370A" w:rsidP="00F1370A">
      <w:pPr>
        <w:numPr>
          <w:ilvl w:val="1"/>
          <w:numId w:val="15"/>
        </w:numPr>
        <w:shd w:val="clear" w:color="auto" w:fill="FFFFFF"/>
        <w:spacing w:after="75" w:line="240" w:lineRule="auto"/>
        <w:ind w:left="78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>Podanie przez Panią/Pana danych osobowych jest obowiązkowe. Nieprzekazanie danych skutkować będzie brakiem realizacji celu, o którym mowa w pkt</w:t>
      </w:r>
    </w:p>
    <w:p w:rsidR="00F1370A" w:rsidRPr="00FD6A81" w:rsidRDefault="00F1370A" w:rsidP="00F1370A">
      <w:pPr>
        <w:numPr>
          <w:ilvl w:val="1"/>
          <w:numId w:val="15"/>
        </w:numPr>
        <w:shd w:val="clear" w:color="auto" w:fill="FFFFFF"/>
        <w:spacing w:after="75" w:line="240" w:lineRule="auto"/>
        <w:ind w:left="780"/>
        <w:jc w:val="both"/>
        <w:rPr>
          <w:rFonts w:ascii="Century Gothic" w:hAnsi="Century Gothic"/>
          <w:color w:val="394347"/>
          <w:sz w:val="21"/>
          <w:szCs w:val="21"/>
        </w:rPr>
      </w:pPr>
      <w:r>
        <w:rPr>
          <w:rFonts w:ascii="Century Gothic" w:hAnsi="Century Gothic"/>
          <w:color w:val="394347"/>
          <w:sz w:val="21"/>
          <w:szCs w:val="21"/>
        </w:rPr>
        <w:t xml:space="preserve">Pani/Pana dane mogą zostać przekazane podmiotom zewnętrznym lub organom uprawnionym na podstawie przepisów prawa, tj. w szczególności Głównemu Inspektorowi Sanitarnemu. </w:t>
      </w:r>
    </w:p>
    <w:p w:rsidR="00207880" w:rsidRDefault="00207880">
      <w:bookmarkStart w:id="3" w:name="_GoBack"/>
      <w:bookmarkEnd w:id="3"/>
    </w:p>
    <w:sectPr w:rsidR="0020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A09"/>
    <w:multiLevelType w:val="hybridMultilevel"/>
    <w:tmpl w:val="F102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76A"/>
    <w:multiLevelType w:val="multilevel"/>
    <w:tmpl w:val="E104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6233"/>
    <w:multiLevelType w:val="hybridMultilevel"/>
    <w:tmpl w:val="06D8E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0685E"/>
    <w:multiLevelType w:val="multilevel"/>
    <w:tmpl w:val="FB70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C23A4"/>
    <w:multiLevelType w:val="multilevel"/>
    <w:tmpl w:val="0758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0A43"/>
    <w:multiLevelType w:val="hybridMultilevel"/>
    <w:tmpl w:val="D3420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3A52"/>
    <w:multiLevelType w:val="multilevel"/>
    <w:tmpl w:val="2F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81787"/>
    <w:multiLevelType w:val="hybridMultilevel"/>
    <w:tmpl w:val="E8E66FCA"/>
    <w:lvl w:ilvl="0" w:tplc="4482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A4F12"/>
    <w:multiLevelType w:val="hybridMultilevel"/>
    <w:tmpl w:val="433E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1D5C"/>
    <w:multiLevelType w:val="hybridMultilevel"/>
    <w:tmpl w:val="0D1E861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03F01"/>
    <w:multiLevelType w:val="multilevel"/>
    <w:tmpl w:val="969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B2734"/>
    <w:multiLevelType w:val="hybridMultilevel"/>
    <w:tmpl w:val="3ECC987A"/>
    <w:lvl w:ilvl="0" w:tplc="F77046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36A34"/>
    <w:multiLevelType w:val="hybridMultilevel"/>
    <w:tmpl w:val="7B303C7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E0F24"/>
    <w:multiLevelType w:val="hybridMultilevel"/>
    <w:tmpl w:val="78FC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09B3"/>
    <w:multiLevelType w:val="multilevel"/>
    <w:tmpl w:val="296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ind w:left="2268" w:hanging="468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A"/>
    <w:rsid w:val="00207880"/>
    <w:rsid w:val="00F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0A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3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3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137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370A"/>
    <w:pPr>
      <w:ind w:left="720"/>
      <w:contextualSpacing/>
    </w:pPr>
  </w:style>
  <w:style w:type="paragraph" w:customStyle="1" w:styleId="menfont">
    <w:name w:val="men font"/>
    <w:basedOn w:val="Normalny"/>
    <w:rsid w:val="00F137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0A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3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3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137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370A"/>
    <w:pPr>
      <w:ind w:left="720"/>
      <w:contextualSpacing/>
    </w:pPr>
  </w:style>
  <w:style w:type="paragraph" w:customStyle="1" w:styleId="menfont">
    <w:name w:val="men font"/>
    <w:basedOn w:val="Normalny"/>
    <w:rsid w:val="00F137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koronaw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ppstrzelce.p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3392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Podolanczuk</dc:creator>
  <cp:lastModifiedBy>Bogusława Podolanczuk</cp:lastModifiedBy>
  <cp:revision>1</cp:revision>
  <dcterms:created xsi:type="dcterms:W3CDTF">2020-11-06T08:09:00Z</dcterms:created>
  <dcterms:modified xsi:type="dcterms:W3CDTF">2020-11-06T08:10:00Z</dcterms:modified>
</cp:coreProperties>
</file>