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Autyzm - rozpoznawanie i proces diagnostyczny</w:t>
      </w:r>
    </w:p>
    <w:p>
      <w:pPr>
        <w:pStyle w:val="Treść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Autyzm jest uznawany za zaburzenie rozwojowe manifestuj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niejednorodnym czasem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powania (od urodzenia do 36. miesi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ycia), zr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nicowanym przebiegiem i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sto, odmieni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nasilon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symptomatologi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komunikacji i zachowaniu, w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rym 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niepe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nosprawno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intelektualna. Zgodnie ze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czesnymi kryteriami diagnostycznymi autyzm jest rozpoznawany u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b, u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problemy w rozwoju spo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ecznym i komunikowaniu si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oraz ograniczone, powtarzane wzorce zachowa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ń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, aktywno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ci i zainteresowa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ń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dzieci,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nie uko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jeszcze 3 lat, diagnoza 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zosta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sformu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owana tak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wtedy, gdy zaburzenia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tylko w jednym z wymienionych osiowych obszar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 Kluczowe znaczenie maj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 tym problemy dziecka w interakcjach z innymi osobami oraz zaburzenia komunikacji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ecznej, przy czym najwi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ksze trudno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z autyzmem ujawniaj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ich relacjach z innymi lud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mi, dotycz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inicjowania interakcji, podtrzymywania jej i ko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czenia w spos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przyj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 w danej kulturze. Stwierdzono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ograniczone, schematyczne wzorce zachowania i zainteresowa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typowym elementem obrazu klinicznego autyzmu i ich obecno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znacznie zwi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ksza trafno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diagnozy.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Zaburzenia te charakteryzuja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brakiem odpowiednich dla wieku umieje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uwarunkowanych dojrzewaniem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zgu. Spektrum autyzmu nale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do tak zwanych problem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ukrytych - nie istniej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 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adne rozpoznane wska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niki zewn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trzne (dotycz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budowy cia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a, wygl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du, sposobu poruszania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itd.),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umo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yby jego rozpoznanie. 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wietle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czesnej wiedzy autyzm nale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do problem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neurorozwojowych, co oznacza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jest on zwi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zany z nietypowym rozwojem i funkcjonowaniem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zgu. Przypuszcza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istotn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jego powstawaniu odgrywa podatno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genetyczna oraz wiele (wci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jeszcze nierozpoznanych) czynnik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rodowiskowych.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ma marker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autyzmu, test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wskaz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w! Diagnoza opiera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obserwacji dziecka, wywiadzie od rodzic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oraz narze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 wspomagaja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proces (ADOS-2, ASRS, ADI-R i inne). Proces diagnostyczny jest wieloetapowy i  najcz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ciej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ugi w przypadku ma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ych dzieci. Problem stanowi uchwycenie momentu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pienia pierwszych objaw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zaburzenia, czego rodzice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nie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stanie orzec, a wiedza czerpana ze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masowego przekazu dodatkowo zaburza pe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 obraz funkcjonowania dziecka. Ponadto pewne przypisywane autyzmowi zaburzenia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dzieci rozwijaj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prawid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owo, na przyk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 echolalia, co dodatkowo utrudnia wskazanie momentu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pienia pierwszych objaw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 Pierwsze dziecko w rodzinie utrudnia obserwacj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zachowa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nienormatywnych, gdy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rodzice jeszcze nie wiedza, co jest norm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co nie, poniewa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maj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punktu odniesienia. Bywa,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opiekunowie 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ążą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autyzm z wydarzeniem traumatycznym, na przyk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 hospitalizacja dziecka, uraz, wypadek, pozostanie z opiekunk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przestraszenie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itd. Najcz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ciej jednak pierwsze objawy autyzmu 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by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zaobserwowa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pieniem sugerowanego czynnika, a dana sytuacja jedynie wyostrzy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spojrzenie (np. separacja od rodzica pozwoli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zwr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uwag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niedostrzegane do tej pory zachowa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ia).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Diagnoza autyzmu opiera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obserwacji osoby badanej,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ocenie m.in. jej zachowan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charakterze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ecznym, komunikacyjnym oraz na szczeg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owym zebraniu wywiadu rozwojowego. Jej medyczna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najcz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ciej obejmuje testy genetyczne, badania metaboliczne, badanie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uchu, budowy i funkcjonowania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zgu. W procesie diagnostycznym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osiowych objawach autyzmu,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musz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postawi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stosowne rozpoznanie, jest to tzw.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triada zaburzen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́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autystycznych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:</w:t>
      </w:r>
    </w:p>
    <w:p>
      <w:pPr>
        <w:pStyle w:val="Treść"/>
        <w:numPr>
          <w:ilvl w:val="0"/>
          <w:numId w:val="2"/>
        </w:numPr>
        <w:bidi w:val="0"/>
        <w:spacing w:before="0" w:after="24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nieprawid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owo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ci w przebiegu interakcji spo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ecznych - ograniczona zdolno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ść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tworzenia relacji z innymi lud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ź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mi i uczestniczenia w interakcjach spo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ecznych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zaburzona umiej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tno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ść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/zdolnos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́ć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do komunikowania sie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̨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3.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 obecny w zachowaniu schematyzm, ograniczony i sztywny repertuar aktywno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ci i zainteresowa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po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czony z brakiem wyobra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ź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ni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i w:val="1"/>
          <w:i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ab/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Rodzice na 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zaczynaja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niepokoic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rozw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 swoich dzieci zazwyczaj ok. 15-24 miesia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ycia. 80% rodzic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zauwaz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nieprawid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przed drugimi urodzinami. Rozpoznanie autyzmu najcz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ciej nast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puje zazwyczaj u dzieci w wieku 2,5 do 7 lat.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bionej obserwacji powinny zosta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poddane osoby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o podwy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szonym prawdopodobie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stwie nietypowego przebiegu rozwoju. Do tej grupy nale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dzieci,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rych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starsze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rodze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stwo ma autyzm, </w:t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dzieci, u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krewnych (rodze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stwa, rodzic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lub innych krewnych) 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zaburzenia zbli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 do autyzmu lub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z nim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ce, na przyk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 zesp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kruchego chromosomu X albo stwardnienie guzowate, </w:t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dzieci o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nionym rozwoju mowy (nie gaworz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nie 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ywaj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prostych gest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wieku 12 miesi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cy, nie pos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uguj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owami w wieku 18 miesi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cy, nie buduj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prostych zda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dwuwyrazowych w wieku 24 miesi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cy), reaguj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nieniem lub nie reaguj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wcale na swoje imi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nie wyra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swoich potrzeb, sprawiaj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uchych, nie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innych ludzi,</w:t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dzieci z problemami w rozwoju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ecznym, </w:t>
        <w:tab/>
        <w:tab/>
        <w:tab/>
        <w:tab/>
        <w:tab/>
        <w:tab/>
        <w:tab/>
      </w:r>
    </w:p>
    <w:p>
      <w:pPr>
        <w:pStyle w:val="Treść"/>
        <w:numPr>
          <w:ilvl w:val="0"/>
          <w:numId w:val="4"/>
        </w:numPr>
        <w:bidi w:val="0"/>
        <w:spacing w:before="0" w:after="24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dzieci z problemami w zachowaniu.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dzieci problemy w rozwoju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ecznym 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zaobserwowa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pierwszym 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roczu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ycia.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Dzieci te w 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nie reaguj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lub reaguj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abiej (rzadziej i z du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ym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nieniem) na kierowane do nich komunikaty (u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miech,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owa), nie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graj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lud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 emocjonalnie (a ju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kilkumiesi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czne niemowl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rozwijaj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typowo reaguj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miechem na 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miech, a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aczem na okazywany przez kogo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smutek lub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 nie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ążą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tego, by bra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 na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i rzadko same spontanicznie 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miechaj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innych. Nie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ledz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wzrokiem tego, na co kto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patrzy, nie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zwr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jego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uwag</w:t>
      </w:r>
      <w:r>
        <w:rPr>
          <w:rFonts w:ascii="Times New Roman" w:hAnsi="Times New Roman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co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co wywo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zainteresowanie. Sprawiaj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enie,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obecno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innych ludzi jest mi oboj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tna, bywaj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 tym ca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kowicie poch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 obserwowanie graj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cej,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i poruszaj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zabawki, jakiego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innego przedmiotu, a czasem cienia widocznego na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cianie.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dzieci inicjuj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interakcje lud odpowiadaj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podejmowane przez otoczenie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 nawi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zania kontaktu, rzadko jednak patrz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przy tym w oczy i nie potrafi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przeplata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swojej aktywno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 aktywno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partnera. Inne z kolei zupe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nie zachowuj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dystansu - do obcych odnosz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tak samo i traktuj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ich jak przedmioty, nie nawi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przy tym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bszego kontaktu. Wszystkie te trudno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mog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mniej skrajnej i nasilonej formie, a przez to by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trudne do jednorazowego zdefiniowania oraz powi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zania z autyzmem.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Jako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wne symptomy autyzmu u ma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ych dzieci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przez 3 r.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najbardziej charakterystyczny jest ich nietypowy rozw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j w zakresie: </w:t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uczestniczenia w interakcjach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ecznych, </w:t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komunikowania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  <w:tab/>
        <w:tab/>
        <w:tab/>
        <w:tab/>
        <w:tab/>
        <w:tab/>
        <w:tab/>
        <w:tab/>
        <w:tab/>
        <w:tab/>
      </w:r>
    </w:p>
    <w:p>
      <w:pPr>
        <w:pStyle w:val="Treść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odbioru i przetwarzania informacji sensorycznych  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Relacje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eczne dziecka</w:t>
      </w:r>
      <w:r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jako niemowl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domaga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brania na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ce, przytulania, </w:t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ma trudno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 emocjonalnym dostrojeniem - nie reaguje adekwatnie do emocji innych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b,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do kontaktu z innymi dzie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mi, nie ma typowych dla wieku relacji z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Times New Roman" w:hAnsi="Times New Roman" w:hint="default"/>
          <w:sz w:val="26"/>
          <w:szCs w:val="26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wie</w:t>
      </w:r>
      <w:r>
        <w:rPr>
          <w:rFonts w:ascii="Times New Roman" w:hAnsi="Times New Roman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nikami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  <w:tab/>
        <w:tab/>
        <w:tab/>
        <w:tab/>
        <w:tab/>
        <w:tab/>
        <w:tab/>
        <w:tab/>
        <w:tab/>
        <w:tab/>
        <w:tab/>
        <w:tab/>
        <w:t>- wycofuje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gdy kto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inny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buje nawi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nim kontakt, lub ignoruje te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by, </w:t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potrafi rozpocz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 podtrzyma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kontaktu, </w:t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woli 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czas samotnie 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 innymi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osobami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dzieli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zainteresowaniami z innymi (np. Wskazuj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lub przynosz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interesuj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 dla niego obiekt), </w:t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odpowiada na kontakt wzrokowy lub 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miech, unika kontaktu wzrokowego </w:t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czasami traktuje innych ludzi tak, jakby byli przedmiotami (np. 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gnie kogo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kierunku zamkni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tych drzwi, nie wchodz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w interakcje z 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osob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bawi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integracyjne gry, takie jak zabawa 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kuku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berek, zabawa w chowanego,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laduje spontanicznie innych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b, a proszone o 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ladowanie ma z tym problem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Komunikowanie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dziecka</w:t>
      </w:r>
      <w:r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wskazuje w celu zwr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cenia uwagi innej osoby na jaki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przedmiot, osob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lub wydarzenie,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wykonuje innych gest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 znaczeniu komunikacyjnym  (machanie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potakiwanie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gaworzy lub gaworzy bardzo ma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o,</w:t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pod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spojrzeniem za obiektami, na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patrz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inni, </w:t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wokalizuje w celu porozumiewania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reaguje (lub robi to z du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ym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nieniem, po kilku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bach zawo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ania go) na swoje imi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wypowiada pojedynczych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wieku 16 miesi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cy,  </w:t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nie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proste, dwuwyrazowe zdania w wieku 2 lat (z wyj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tkiem echolalicznego powtarzania),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jego mowa rozwija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wolno, z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nieniem lub 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 pojawia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le, </w:t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wielokrotnie powtarza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owa, frazy, teksty reklam, </w:t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 o sobie jak o kim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obcym (np.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chcesz pi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Maciek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odny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), </w:t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tworzy pozbawione sensu rymy, </w:t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zna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owa, ch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tniej komunikuje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gestami 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owami, </w:t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wi, koncentruje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cznie na interesuj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cych dla siebie tematach, </w:t>
        <w:tab/>
        <w:tab/>
      </w:r>
    </w:p>
    <w:p>
      <w:pPr>
        <w:pStyle w:val="Treść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 trudno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 mow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tematy abstrakcyjne, rozumieniem poj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zdolno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lniania (mo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np. kojarzy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owo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tylko z jednym, konkretnym zwierz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ciem), </w:t>
        <w:tab/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ma ubog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mimik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nieadekwatn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sytuacji.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Reakcje dziecka na bod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sensoryczne</w:t>
      </w:r>
      <w:r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jest niezwykle 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liwe lub bardzo ma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liwe na bod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wzrokowe,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ki, dotyk, zapach lub smak, </w:t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ma obni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lub podwy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szon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l, </w:t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wycofuje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kontaktu fizycznego z powodu przeci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stymulacj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(nie znosi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askotek, przytulania lub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askania) albo 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 do otrzymywania mocnej stymulacji dotykowej (lubi ugniatanie,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ciskanie), </w:t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 mo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znie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asu,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nego otoczenia, </w:t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czasami sprawia 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enie,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normalne nat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sprawia mu 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 (dziecko zatyka uszy) lub 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uchuje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fascynacj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ki, </w:t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gle 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cha przedmioty lub 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reaguje siln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niech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zapachy niewywo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takich reakcji u 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kszo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b, </w:t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je lub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uje rozmaite rzeczy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nie nadaj</w:t>
      </w:r>
      <w:r>
        <w:rPr>
          <w:rFonts w:ascii="Times New Roman" w:hAnsi="Times New Roman" w:hint="default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ce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jedzenia, </w:t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zdejmuje z siebie ubranie lub domaga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adania ubra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okre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lonego materia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czy 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pewnej fakturze i mi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kko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ci,  </w:t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bywa agresywne wobec siebie (uderza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gryzie swoje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onie) lub wobec innych,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ma napady du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ego niepokoju bez widocznej przyczyny i bardzo trudno je uspokoi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  <w:tab/>
      </w:r>
    </w:p>
    <w:p>
      <w:pPr>
        <w:pStyle w:val="Treść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sprawia 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enie, jakby nie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ysza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albo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nie rozumia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prostych pr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- nie reaguje na nie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Zabawa dziecka</w:t>
      </w:r>
      <w:r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rzadko bawi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udaj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c, lub rzadko uruchamia w zabawie wyobra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 </w:t>
        <w:tab/>
        <w:tab/>
        <w:tab/>
        <w:t xml:space="preserve">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rzadko spontanicznie 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laduje dzia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anie innych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b, </w:t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preferuje zabaw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samotn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polegaj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na uporczywym powtarzaniu tych samych zachowa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na przyk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 kr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ceniu przedmiotami, uk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adaniu ich), </w:t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wydaje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wie, do czego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zabawki - wykorzystuje je w nietypowy spos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b, </w:t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gle li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zabawki, bierze je do ust, </w:t>
        <w:tab/>
        <w:tab/>
        <w:tab/>
        <w:tab/>
        <w:tab/>
        <w:tab/>
        <w:tab/>
        <w:tab/>
      </w:r>
    </w:p>
    <w:p>
      <w:pPr>
        <w:pStyle w:val="Treść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jest bardzo przywi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 do pewnych przedmiot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singl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Problemy w zachowaniu dziecka</w:t>
      </w:r>
      <w:r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koncentruje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bardzo kr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tko, </w:t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powtarza stereotypowe ruchy (trzepotanie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mi, kr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cenie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ysanie),  </w:t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przejawia siln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potrzeb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niezmienno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otoczenia, sta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ych rytua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w. Nie lubi zmian i nowo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(nowych miejsc, przemeblowania w domu,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rych potraw),  </w:t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 tylko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re pokarmy,  </w:t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cz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sto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acze i krzyczy, </w:t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jego zainteresowania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ograniczone i uporczywe (domaga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ego uruchamiania pralki albo odkurzacza, zbiera puszki itd.), </w:t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wielokrotnie powtarza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 czynno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 uporczywie koncentruje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jednym zadaniu lub temacie,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jest nadmiernie aktywne lub przeciwnie - ca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kowicie bierne, </w:t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przybiera nietypowe pozy </w:t>
      </w:r>
    </w:p>
    <w:p>
      <w:pPr>
        <w:pStyle w:val="Treść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Funkcjonowanie dziecka z autyzmem w wieku przedszkolnym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W 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niejszych okresach rozwoju, gdy dziecku stawiane sa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coraz wie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ksze wymagania, objawy staja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wyraz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niejsze. W okresie przedszkolnym dziecko z autyzmem: </w:t>
        <w:tab/>
        <w:t>-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nie byc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zainteresowane innymi dziec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 oraz nawia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zywaniem z nimi kontakt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izoluje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  <w:tab/>
        <w:tab/>
        <w:tab/>
        <w:tab/>
        <w:tab/>
        <w:tab/>
        <w:tab/>
        <w:tab/>
        <w:tab/>
        <w:tab/>
        <w:tab/>
        <w:tab/>
        <w:tab/>
        <w:t>-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nawia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kontakt, ale czynic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 w spos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nieadekwatny, nie okazuja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zrozumienia dla potrzeb i uczuc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innych 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b; domaga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aby odpowiadac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rutynowo na jego stereotypowe pytania, nie zachowuje 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ciwego dystansu do innych,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nawia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zywac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kontakt w natre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tny spos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nawet z zupe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nie obcymi osobami; </w:t>
        <w:tab/>
        <w:tab/>
        <w:tab/>
        <w:tab/>
        <w:tab/>
        <w:tab/>
        <w:t>- wyste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niego stereotypie ruchowe, sztywne wzorce zachowan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i stereotypowe zainteresowania; </w:t>
        <w:tab/>
        <w:tab/>
        <w:tab/>
        <w:tab/>
        <w:tab/>
        <w:tab/>
        <w:tab/>
        <w:tab/>
        <w:tab/>
        <w:tab/>
        <w:tab/>
        <w:tab/>
        <w:t>- poste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puje zgodnie z 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asnymi potrzebami, nie uwzgle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dniaja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 norm i zasad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ycia;</w:t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nietypowe akcje i przetwarzanie bod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sensorycznych: nadwra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ki, zapachy lub bod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dotykowe i ich unikanie (niech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zak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adania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ubra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awersja do ha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asu, unikanie 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pieli lub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potraw); brak reakcji na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bod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(sprawia wra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jakby nie czu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lu, nie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ysza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o); fascynacja pewnymi bod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cami (refleksy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a, oraz wielokrotne powtarzanie zachowania np. kr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cenie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ko, trzepotanie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kami, przebieranie palcami, wpatrywanie si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cy obiekt). </w:t>
        <w:tab/>
        <w:tab/>
        <w:t>- domaga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zachowania schematu dnia,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 reaguje na zmiany w otoczeniu lub w dzia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aniach rutynowych, reaguje oporem przed podejmowaniem nowych aktywnos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ci; </w:t>
        <w:tab/>
        <w:tab/>
        <w:t>- cze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sto prowadzi monologi i zanudza innych swoimi wycinkowymi zainteresowaniami; </w:t>
        <w:tab/>
        <w:tab/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przejawia trudnos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dotycza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wzajemnos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w komunikacji, nie daje innym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wypowiedzenia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 do kogos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a nie rozmawia z kims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), nie potrafi podtrzymac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rozmowy i kontakt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ecznych; </w:t>
        <w:tab/>
        <w:tab/>
        <w:tab/>
        <w:tab/>
        <w:tab/>
        <w:tab/>
        <w:tab/>
        <w:tab/>
        <w:tab/>
        <w:t>-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nie byc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zainteresowane zabawami innych dzieci, a jego ma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kreatywne, stereotypowe zabawy nie sa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z kolei atrakcyjne dla innych dzieci; </w:t>
        <w:tab/>
        <w:tab/>
        <w:tab/>
        <w:tab/>
        <w:tab/>
        <w:t xml:space="preserve">- przejawia brak tzw. zabawy funkcjonalnej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opartej na wyobraz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ni, nas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ladowaniu, pozorowaniu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uz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ywaniem przedmiot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celu, dla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rego zosta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stworzone (na przyk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 chwytanie i toczenie pi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ki, budowanie wiez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most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w) oraz brak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ania w zabawie.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Ponadto niepok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 w tym okresie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wzbudzac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nadmierna aktywnos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ruchowa, zaburzenia koncentracji uwagi lub niska aktywnos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ruchowa oraz napady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ci, agresji i autoagresji. U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rych dzieci pojawiaja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zabawy imitacyjne (np. zabawa dziecka w chowanego z nieobecnym kuzynem, w 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rej dziecko udaje,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jest kuzynem), jednak sa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 stereotypowo powtarzane. Wyste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puje nadmierna koncentracja na szczeg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ach, co pozbawia dziecko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ca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ciowego poznawania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wiata. Zwykle dopiero oko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6 roku 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ycia dzieci autystyczne zaczynaja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 sobie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Treść"/>
        <w:bidi w:val="0"/>
        <w:spacing w:before="0" w:after="240"/>
        <w:ind w:left="0" w:right="0" w:firstLine="0"/>
        <w:jc w:val="left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Funkcjonowanie dziecka z autyzmem w wieku szkolnym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okresie szkolnym, mimo wyraz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nych poste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rozwoju nadal utrzymuja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zaburzenia w sferze kontakt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spo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ecznych; </w:t>
        <w:tab/>
        <w:tab/>
        <w:tab/>
        <w:tab/>
        <w:tab/>
        <w:tab/>
        <w:tab/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- zaburzenia w komunikacji; </w:t>
        <w:tab/>
        <w:tab/>
        <w:tab/>
        <w:tab/>
        <w:tab/>
        <w:tab/>
        <w:tab/>
        <w:tab/>
        <w:tab/>
      </w:r>
    </w:p>
    <w:p>
      <w:pPr>
        <w:pStyle w:val="Treść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stereotypowe zabawy lub zainteresowania (zainteresowania ograniczone do 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skiego wycinka wiedzy, np. dotycza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dinozaur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pogody, rozk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adu jazdy pocia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itp.); </w:t>
        <w:tab/>
        <w:t xml:space="preserve">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 przed zmianami, sk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zachowania rutyn i rytua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Zwykle dzieci autystyczne cechuje dobra, lub ponadprzecie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tna pamie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mechaniczna oraz uzdolnienia do zadan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wymagaja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umieje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wzrokowo-przestrzennych. Niekt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z nich moga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przejawiac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wybi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rcze talenty muzyczne i plastyczne, potrafia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wykonywac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skomplikowane obliczenia matematyczne, bardzo szybko ucza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czytac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U dzieci o ilorazie inteligencji w normie zaburzona jest jednak zdolnos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mys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lenia abstrakcyjnego oraz rozumienia 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i wypowiedzi w zalez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 od kontekstu lub intonacji.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W okresie dorastania sa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bardziej zainteresowane innymi ludz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mi, moga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zywac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bliz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sze kontakty 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nicze na zasadzie podzielania wsp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lnych zainteresowan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Cze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autystycznych zaczyna w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wczas zauwaz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swoja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odmiennos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trudnos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ci. Widoczne jest niedostosowanie do zasad obowia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w grupie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odziez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owej, takich jak uz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ywanie slangu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odziez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owego, okres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lony spos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ubierania, podobien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stwo zainteresowan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Problemem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stac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brak dba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o higiene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wygla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d. W tym wieku cze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́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z autyzmem moz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̇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umiec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ukryc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stereotypie ruchowe, ale nawet u dobrze funkcjonuja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nastolatk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moga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 wysta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̨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pic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́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sytuacji stresu.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"/>
        <w:bidi w:val="0"/>
        <w:spacing w:before="0" w:after="24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Opracowanie: pedagog Kamila Bajko-Karpiak na podstawie literatury: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 J. B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eszczy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ski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Autyzm a niepe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nosprawno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intelektualna i op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nienie w rozwoju. Skala Oceny Zachowa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Autystycznych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Wydawnictwo Harmonia, Gda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sk 2014 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J. Cieszy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ska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Wczesna diagnoza i terapia zaburze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autystycznych. Metoda krakowska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Wydawnictwo Yoda - J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drzej Cieszy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ski, Krak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2010 </w:t>
      </w:r>
    </w:p>
    <w:p>
      <w:pPr>
        <w:pStyle w:val="Treść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E. Pisula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Autyzm, przyczyny, symptomy, terapia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Wydawnictwo Harmonia, Gda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sk 2021 </w:t>
      </w:r>
    </w:p>
    <w:p>
      <w:pPr>
        <w:pStyle w:val="Treść"/>
        <w:bidi w:val="0"/>
        <w:spacing w:before="0" w:after="24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4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 Martin E.P. Seligman, Elaine F. Walker, David L. Rosenhan ,,Psychopatologia</w:t>
      </w:r>
      <w:r>
        <w:rPr>
          <w:rFonts w:ascii="Arial Unicode MS" w:hAnsi="Arial Unicode MS" w:hint="default"/>
          <w:sz w:val="26"/>
          <w:szCs w:val="26"/>
          <w:u w:color="000000"/>
          <w:rtl w:val="1"/>
          <w14:textOutline w14:w="12700" w14:cap="flat">
            <w14:noFill/>
            <w14:miter w14:lim="400000"/>
          </w14:textOutline>
        </w:rPr>
        <w:t>’’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, Wydawnictwo Zysk i S-ka, Pozna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2003.</w:t>
      </w:r>
      <w:r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O. Teitelbaum, P. Teitelbaum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Czy moje dziecko ma autyzm? Jak rozpozna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naj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wcze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niejsze oznaki autyzmu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, Wydawnictwo Harmonia, Gda</w:t>
      </w:r>
      <w:r>
        <w:rPr>
          <w:rFonts w:ascii="Times New Roman" w:hAnsi="Times New Roman" w:hint="default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Times New Roman" w:hAnsi="Times New Roman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sk 2012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Kreski"/>
  </w:abstractNum>
  <w:abstractNum w:abstractNumId="3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Kreski">
    <w:name w:val="Kreski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