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60F95" w14:textId="77777777" w:rsidR="004835BE" w:rsidRDefault="004835BE" w:rsidP="003B6689">
      <w:pPr>
        <w:pStyle w:val="NormalnyWeb"/>
        <w:shd w:val="clear" w:color="auto" w:fill="FFFFFF"/>
        <w:spacing w:before="0" w:beforeAutospacing="0" w:after="120" w:afterAutospacing="0" w:line="276" w:lineRule="auto"/>
        <w:rPr>
          <w:lang w:val="pl-PL"/>
        </w:rPr>
      </w:pPr>
      <w:r>
        <w:rPr>
          <w:lang w:val="pl-PL"/>
        </w:rPr>
        <w:t>Jak rozmawiać z dzieckiem o chorobie</w:t>
      </w:r>
      <w:bookmarkStart w:id="0" w:name="_GoBack"/>
      <w:bookmarkEnd w:id="0"/>
    </w:p>
    <w:p w14:paraId="26692C44" w14:textId="4F026329" w:rsidR="003B6689" w:rsidRDefault="00C07655" w:rsidP="003B6689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 w:rsidRPr="004835BE">
        <w:rPr>
          <w:lang w:val="pl-PL"/>
        </w:rPr>
        <w:t>Okres dzieciństwa kojarzy nam się z bezpieczeństwem, beztroską, światem</w:t>
      </w:r>
      <w:r w:rsidR="008A1581">
        <w:rPr>
          <w:lang w:val="pl-PL"/>
        </w:rPr>
        <w:t>,</w:t>
      </w:r>
      <w:r w:rsidRPr="004835BE">
        <w:rPr>
          <w:lang w:val="pl-PL"/>
        </w:rPr>
        <w:t xml:space="preserve"> w którym nic złego nie może się zdarzyć, </w:t>
      </w:r>
      <w:r w:rsidR="00951C6D">
        <w:rPr>
          <w:lang w:val="pl-PL"/>
        </w:rPr>
        <w:t>ponieważ</w:t>
      </w:r>
      <w:r w:rsidRPr="004835BE">
        <w:rPr>
          <w:lang w:val="pl-PL"/>
        </w:rPr>
        <w:t xml:space="preserve"> </w:t>
      </w:r>
      <w:r w:rsidR="00951C6D">
        <w:rPr>
          <w:lang w:val="pl-PL"/>
        </w:rPr>
        <w:t>ochraniany jest przez</w:t>
      </w:r>
      <w:r w:rsidRPr="004835BE">
        <w:rPr>
          <w:lang w:val="pl-PL"/>
        </w:rPr>
        <w:t xml:space="preserve"> dorosły</w:t>
      </w:r>
      <w:r w:rsidR="00951C6D">
        <w:rPr>
          <w:lang w:val="pl-PL"/>
        </w:rPr>
        <w:t>ch</w:t>
      </w:r>
      <w:r w:rsidRPr="004835BE">
        <w:rPr>
          <w:lang w:val="pl-PL"/>
        </w:rPr>
        <w:t xml:space="preserve">. </w:t>
      </w:r>
      <w:r w:rsidR="0046338F" w:rsidRPr="004835BE">
        <w:rPr>
          <w:lang w:val="pl-PL"/>
        </w:rPr>
        <w:t>J</w:t>
      </w:r>
      <w:r w:rsidRPr="004835BE">
        <w:rPr>
          <w:lang w:val="pl-PL"/>
        </w:rPr>
        <w:t>ednak codzienność</w:t>
      </w:r>
      <w:r w:rsidR="0046338F" w:rsidRPr="004835BE">
        <w:rPr>
          <w:lang w:val="pl-PL"/>
        </w:rPr>
        <w:t xml:space="preserve"> </w:t>
      </w:r>
      <w:r w:rsidR="003B6689">
        <w:rPr>
          <w:lang w:val="pl-PL"/>
        </w:rPr>
        <w:t>oraz</w:t>
      </w:r>
      <w:r w:rsidR="0046338F" w:rsidRPr="004835BE">
        <w:rPr>
          <w:lang w:val="pl-PL"/>
        </w:rPr>
        <w:t xml:space="preserve"> bezpieczna rutyna</w:t>
      </w:r>
      <w:r w:rsidRPr="004835BE">
        <w:rPr>
          <w:lang w:val="pl-PL"/>
        </w:rPr>
        <w:t xml:space="preserve"> </w:t>
      </w:r>
      <w:r w:rsidR="0046338F" w:rsidRPr="004835BE">
        <w:rPr>
          <w:lang w:val="pl-PL"/>
        </w:rPr>
        <w:t xml:space="preserve">bywają zaburzane przez wydarzenia rozgrywające się w wewnętrznym świecie dziecka, czyli w jego najbliższej rodzinie, jak również w otaczającym </w:t>
      </w:r>
      <w:r w:rsidR="003B6689">
        <w:rPr>
          <w:lang w:val="pl-PL"/>
        </w:rPr>
        <w:t>je</w:t>
      </w:r>
      <w:r w:rsidR="0046338F" w:rsidRPr="004835BE">
        <w:rPr>
          <w:lang w:val="pl-PL"/>
        </w:rPr>
        <w:t xml:space="preserve"> świecie zewnętrznym</w:t>
      </w:r>
      <w:r w:rsidRPr="004835BE">
        <w:rPr>
          <w:lang w:val="pl-PL"/>
        </w:rPr>
        <w:t xml:space="preserve">. </w:t>
      </w:r>
      <w:r w:rsidR="0046338F" w:rsidRPr="004835BE">
        <w:rPr>
          <w:lang w:val="pl-PL"/>
        </w:rPr>
        <w:t xml:space="preserve">Pojawiają się sytuacje, których </w:t>
      </w:r>
      <w:r w:rsidR="00E223EB" w:rsidRPr="004835BE">
        <w:rPr>
          <w:lang w:val="pl-PL"/>
        </w:rPr>
        <w:t xml:space="preserve">dzieci </w:t>
      </w:r>
      <w:r w:rsidR="0046338F" w:rsidRPr="004835BE">
        <w:rPr>
          <w:lang w:val="pl-PL"/>
        </w:rPr>
        <w:t xml:space="preserve">nie rozumieją, ale są nimi zaniepokojone, gdyż odbierają emocje osób dorosłych, którzy próbują się z nimi zmierzyć. Jedną z </w:t>
      </w:r>
      <w:r w:rsidR="003A4630">
        <w:rPr>
          <w:lang w:val="pl-PL"/>
        </w:rPr>
        <w:t>takich sytuacji</w:t>
      </w:r>
      <w:r w:rsidR="0046338F" w:rsidRPr="004835BE">
        <w:rPr>
          <w:lang w:val="pl-PL"/>
        </w:rPr>
        <w:t xml:space="preserve"> jest choroba </w:t>
      </w:r>
      <w:r w:rsidR="003B6689">
        <w:rPr>
          <w:lang w:val="pl-PL"/>
        </w:rPr>
        <w:t>któregoś</w:t>
      </w:r>
      <w:r w:rsidR="0046338F" w:rsidRPr="004835BE">
        <w:rPr>
          <w:lang w:val="pl-PL"/>
        </w:rPr>
        <w:t xml:space="preserve"> z członków rodziny, bądź też r</w:t>
      </w:r>
      <w:r w:rsidR="003B6689">
        <w:rPr>
          <w:lang w:val="pl-PL"/>
        </w:rPr>
        <w:t>yzyko zachorowania. P</w:t>
      </w:r>
      <w:r w:rsidRPr="004835BE">
        <w:rPr>
          <w:lang w:val="pl-PL"/>
        </w:rPr>
        <w:t xml:space="preserve">ojawiają się </w:t>
      </w:r>
      <w:r w:rsidR="003B6689">
        <w:rPr>
          <w:lang w:val="pl-PL"/>
        </w:rPr>
        <w:t xml:space="preserve">wtedy </w:t>
      </w:r>
      <w:r w:rsidRPr="004835BE">
        <w:rPr>
          <w:lang w:val="pl-PL"/>
        </w:rPr>
        <w:t>stawiane przez dzieci pytania, na które dorośli nie umieją</w:t>
      </w:r>
      <w:r w:rsidR="003A4630">
        <w:rPr>
          <w:lang w:val="pl-PL"/>
        </w:rPr>
        <w:t>, nie chcą</w:t>
      </w:r>
      <w:r w:rsidRPr="004835BE">
        <w:rPr>
          <w:lang w:val="pl-PL"/>
        </w:rPr>
        <w:t xml:space="preserve"> lub boją się odpowiadać. </w:t>
      </w:r>
      <w:r w:rsidR="0046338F" w:rsidRPr="004835BE">
        <w:rPr>
          <w:lang w:val="pl-PL"/>
        </w:rPr>
        <w:t xml:space="preserve">Targani wątpliwościami i obawami zastanawiają się, czy dzieciom należy mówić prawdę, a jeśli tak, to jak to zrobić, żeby ochronić </w:t>
      </w:r>
      <w:r w:rsidR="003A4630">
        <w:rPr>
          <w:lang w:val="pl-PL"/>
        </w:rPr>
        <w:t>je</w:t>
      </w:r>
      <w:r w:rsidR="0046338F" w:rsidRPr="004835BE">
        <w:rPr>
          <w:lang w:val="pl-PL"/>
        </w:rPr>
        <w:t xml:space="preserve"> przed lękiem, cierpieniem.</w:t>
      </w:r>
      <w:r w:rsidR="00597388" w:rsidRPr="004835BE">
        <w:rPr>
          <w:lang w:val="pl-PL"/>
        </w:rPr>
        <w:tab/>
      </w:r>
      <w:r w:rsidR="00597388" w:rsidRPr="004835BE">
        <w:rPr>
          <w:lang w:val="pl-PL"/>
        </w:rPr>
        <w:tab/>
      </w:r>
    </w:p>
    <w:p w14:paraId="346AD175" w14:textId="34D66485" w:rsidR="003B6689" w:rsidRDefault="00E223EB" w:rsidP="003B6689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 w:rsidRPr="004835BE">
        <w:rPr>
          <w:lang w:val="pl-PL"/>
        </w:rPr>
        <w:t xml:space="preserve">W ostatnich miesiącach wiele niezrozumienia i strachu powodują nieustanne doniesienia </w:t>
      </w:r>
      <w:r w:rsidR="003B6689">
        <w:rPr>
          <w:lang w:val="pl-PL"/>
        </w:rPr>
        <w:t xml:space="preserve">epidemii </w:t>
      </w:r>
      <w:proofErr w:type="spellStart"/>
      <w:r w:rsidR="003B6689">
        <w:rPr>
          <w:lang w:val="pl-PL"/>
        </w:rPr>
        <w:t>koronawirusa</w:t>
      </w:r>
      <w:proofErr w:type="spellEnd"/>
      <w:r w:rsidR="003B6689">
        <w:rPr>
          <w:lang w:val="pl-PL"/>
        </w:rPr>
        <w:t xml:space="preserve"> oraz jej</w:t>
      </w:r>
      <w:r w:rsidRPr="004835BE">
        <w:rPr>
          <w:lang w:val="pl-PL"/>
        </w:rPr>
        <w:t xml:space="preserve"> konsekwencjach społecznyc</w:t>
      </w:r>
      <w:r w:rsidR="003B6689">
        <w:rPr>
          <w:lang w:val="pl-PL"/>
        </w:rPr>
        <w:t>h, gospodarczych, ekonomicznych oraz</w:t>
      </w:r>
      <w:r w:rsidRPr="004835BE">
        <w:rPr>
          <w:lang w:val="pl-PL"/>
        </w:rPr>
        <w:t xml:space="preserve"> emocjonalnych. Dorośli niejednokrotnie czują się przytł</w:t>
      </w:r>
      <w:r w:rsidR="003B6689">
        <w:rPr>
          <w:lang w:val="pl-PL"/>
        </w:rPr>
        <w:t>oczeni napływem tych informacji. C</w:t>
      </w:r>
      <w:r w:rsidRPr="004835BE">
        <w:rPr>
          <w:lang w:val="pl-PL"/>
        </w:rPr>
        <w:t>ałkiem zrozumiałe jest</w:t>
      </w:r>
      <w:r w:rsidR="003B6689">
        <w:rPr>
          <w:lang w:val="pl-PL"/>
        </w:rPr>
        <w:t xml:space="preserve"> więc</w:t>
      </w:r>
      <w:r w:rsidRPr="004835BE">
        <w:rPr>
          <w:lang w:val="pl-PL"/>
        </w:rPr>
        <w:t>, że dzieci i młod</w:t>
      </w:r>
      <w:r w:rsidR="00597388" w:rsidRPr="004835BE">
        <w:rPr>
          <w:lang w:val="pl-PL"/>
        </w:rPr>
        <w:t xml:space="preserve">zież również odczuwają niepokój, </w:t>
      </w:r>
      <w:r w:rsidR="008A1581">
        <w:rPr>
          <w:lang w:val="pl-PL"/>
        </w:rPr>
        <w:t>ponieważ</w:t>
      </w:r>
      <w:r w:rsidR="00597388" w:rsidRPr="004835BE">
        <w:rPr>
          <w:lang w:val="pl-PL"/>
        </w:rPr>
        <w:t xml:space="preserve"> mogą mieć problem ze zrozumieniem treści zasłyszanych od innych.</w:t>
      </w:r>
      <w:r w:rsidR="002A26BF" w:rsidRPr="004835BE">
        <w:rPr>
          <w:lang w:val="pl-PL"/>
        </w:rPr>
        <w:t xml:space="preserve"> Chęć chronienia dziecka przed złymi informacjami i trudnymi przeżyciami jest naturalnym, ewolucyjnym i silnym pragnieniem rodziców. Przychodzi jednak moment, kiedy pytania stawiane przez dzieci wymuszają konieczność reakcji. </w:t>
      </w:r>
      <w:r w:rsidR="00597388" w:rsidRPr="004835BE">
        <w:rPr>
          <w:lang w:val="pl-PL"/>
        </w:rPr>
        <w:t>Otwarta, wspierająca rozmowa z dzieckiem może mu pomóc zrozumieć i poradzić sobie z t</w:t>
      </w:r>
      <w:r w:rsidR="003B6689">
        <w:rPr>
          <w:lang w:val="pl-PL"/>
        </w:rPr>
        <w:t>ą niecodzienną sytuacją.</w:t>
      </w:r>
      <w:r w:rsidR="003B6689">
        <w:rPr>
          <w:lang w:val="pl-PL"/>
        </w:rPr>
        <w:tab/>
      </w:r>
      <w:r w:rsidR="003B6689">
        <w:rPr>
          <w:lang w:val="pl-PL"/>
        </w:rPr>
        <w:tab/>
      </w:r>
      <w:r w:rsidR="003B6689">
        <w:rPr>
          <w:lang w:val="pl-PL"/>
        </w:rPr>
        <w:tab/>
      </w:r>
      <w:r w:rsidR="003B6689">
        <w:rPr>
          <w:lang w:val="pl-PL"/>
        </w:rPr>
        <w:tab/>
      </w:r>
      <w:r w:rsidR="003B6689">
        <w:rPr>
          <w:lang w:val="pl-PL"/>
        </w:rPr>
        <w:tab/>
      </w:r>
      <w:r w:rsidR="003B6689">
        <w:rPr>
          <w:lang w:val="pl-PL"/>
        </w:rPr>
        <w:tab/>
      </w:r>
      <w:r w:rsidR="003B6689">
        <w:rPr>
          <w:lang w:val="pl-PL"/>
        </w:rPr>
        <w:tab/>
      </w:r>
    </w:p>
    <w:p w14:paraId="7A60A61E" w14:textId="3AD68DA6" w:rsidR="002A26BF" w:rsidRPr="004835BE" w:rsidRDefault="00E223EB" w:rsidP="003B6689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 w:rsidRPr="004835BE">
        <w:rPr>
          <w:lang w:val="pl-PL"/>
        </w:rPr>
        <w:t>Jak porozmawiać z dziecki</w:t>
      </w:r>
      <w:r w:rsidR="003B6689">
        <w:rPr>
          <w:lang w:val="pl-PL"/>
        </w:rPr>
        <w:t>em o chorobie, jej następstwach?</w:t>
      </w:r>
      <w:r w:rsidRPr="004835BE">
        <w:rPr>
          <w:lang w:val="pl-PL"/>
        </w:rPr>
        <w:t xml:space="preserve"> </w:t>
      </w:r>
      <w:r w:rsidR="003B6689">
        <w:rPr>
          <w:lang w:val="pl-PL"/>
        </w:rPr>
        <w:t>Jak</w:t>
      </w:r>
      <w:r w:rsidRPr="004835BE">
        <w:rPr>
          <w:lang w:val="pl-PL"/>
        </w:rPr>
        <w:t xml:space="preserve"> zrobić to w</w:t>
      </w:r>
      <w:r w:rsidR="00597388" w:rsidRPr="004835BE">
        <w:rPr>
          <w:lang w:val="pl-PL"/>
        </w:rPr>
        <w:t> </w:t>
      </w:r>
      <w:r w:rsidRPr="004835BE">
        <w:rPr>
          <w:lang w:val="pl-PL"/>
        </w:rPr>
        <w:t>rozsądny sposób, który pozwoli na dostarczenie dziecku rzetelnych informacji, jednocześnie nie wzbudzi na</w:t>
      </w:r>
      <w:r w:rsidR="002A26BF" w:rsidRPr="004835BE">
        <w:rPr>
          <w:lang w:val="pl-PL"/>
        </w:rPr>
        <w:t xml:space="preserve">dmiernego napięcia i niepokoju? </w:t>
      </w:r>
      <w:r w:rsidR="00C07655" w:rsidRPr="004835BE">
        <w:rPr>
          <w:lang w:val="pl-PL"/>
        </w:rPr>
        <w:t>Nie ma</w:t>
      </w:r>
      <w:r w:rsidR="008A1581">
        <w:rPr>
          <w:lang w:val="pl-PL"/>
        </w:rPr>
        <w:t xml:space="preserve"> </w:t>
      </w:r>
      <w:r w:rsidR="002A26BF" w:rsidRPr="004835BE">
        <w:rPr>
          <w:lang w:val="pl-PL"/>
        </w:rPr>
        <w:t>gotowego</w:t>
      </w:r>
      <w:r w:rsidR="008A1581">
        <w:rPr>
          <w:lang w:val="pl-PL"/>
        </w:rPr>
        <w:t xml:space="preserve"> i </w:t>
      </w:r>
      <w:r w:rsidR="002A26BF" w:rsidRPr="004835BE">
        <w:rPr>
          <w:lang w:val="pl-PL"/>
        </w:rPr>
        <w:t>jednego</w:t>
      </w:r>
      <w:r w:rsidR="00C07655" w:rsidRPr="004835BE">
        <w:rPr>
          <w:lang w:val="pl-PL"/>
        </w:rPr>
        <w:t xml:space="preserve"> przepisu</w:t>
      </w:r>
      <w:r w:rsidR="003B6689">
        <w:rPr>
          <w:lang w:val="pl-PL"/>
        </w:rPr>
        <w:t xml:space="preserve"> na przeprowadzenie takiej rozmowy</w:t>
      </w:r>
      <w:r w:rsidR="002A26BF" w:rsidRPr="004835BE">
        <w:rPr>
          <w:lang w:val="pl-PL"/>
        </w:rPr>
        <w:t xml:space="preserve">. Inaczej będzie </w:t>
      </w:r>
      <w:r w:rsidR="003B6689">
        <w:rPr>
          <w:lang w:val="pl-PL"/>
        </w:rPr>
        <w:t xml:space="preserve">ona </w:t>
      </w:r>
      <w:r w:rsidR="002A26BF" w:rsidRPr="004835BE">
        <w:rPr>
          <w:lang w:val="pl-PL"/>
        </w:rPr>
        <w:t>wyglądała z kilkulatkiem, a inaczej z</w:t>
      </w:r>
      <w:r w:rsidR="00597388" w:rsidRPr="004835BE">
        <w:rPr>
          <w:lang w:val="pl-PL"/>
        </w:rPr>
        <w:t> </w:t>
      </w:r>
      <w:r w:rsidR="002A26BF" w:rsidRPr="004835BE">
        <w:rPr>
          <w:lang w:val="pl-PL"/>
        </w:rPr>
        <w:t xml:space="preserve">dzieckiem w wieku szkolnym, z uwagi na </w:t>
      </w:r>
      <w:r w:rsidR="003A4630">
        <w:rPr>
          <w:lang w:val="pl-PL"/>
        </w:rPr>
        <w:t xml:space="preserve">diametralne </w:t>
      </w:r>
      <w:r w:rsidR="002A26BF" w:rsidRPr="004835BE">
        <w:rPr>
          <w:lang w:val="pl-PL"/>
        </w:rPr>
        <w:t>różnice w rozwoju poznawczym i</w:t>
      </w:r>
      <w:r w:rsidR="003A4630">
        <w:rPr>
          <w:lang w:val="pl-PL"/>
        </w:rPr>
        <w:t> </w:t>
      </w:r>
      <w:r w:rsidR="002A26BF" w:rsidRPr="004835BE">
        <w:rPr>
          <w:lang w:val="pl-PL"/>
        </w:rPr>
        <w:t>emocjonalnym. Warto jednak pamiętać o kilku pomocnych wskazówkach:</w:t>
      </w:r>
    </w:p>
    <w:p w14:paraId="68D1BAE4" w14:textId="290D8C08" w:rsidR="002A26BF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>w</w:t>
      </w:r>
      <w:r w:rsidR="00C07655" w:rsidRPr="004835BE">
        <w:rPr>
          <w:lang w:val="pl-PL"/>
        </w:rPr>
        <w:t xml:space="preserve">arto przemyśleć </w:t>
      </w:r>
      <w:r w:rsidR="002A26BF" w:rsidRPr="004835BE">
        <w:rPr>
          <w:lang w:val="pl-PL"/>
        </w:rPr>
        <w:t>rozmowę wcześniej; zastanowić się co chcemy powiedzieć dz</w:t>
      </w:r>
      <w:r>
        <w:rPr>
          <w:lang w:val="pl-PL"/>
        </w:rPr>
        <w:t>iecku, ile informacji przekazać,</w:t>
      </w:r>
    </w:p>
    <w:p w14:paraId="50FBAF8B" w14:textId="643BD079" w:rsidR="00597388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>warto zadbać</w:t>
      </w:r>
      <w:r w:rsidR="00597388" w:rsidRPr="004835BE">
        <w:rPr>
          <w:lang w:val="pl-PL"/>
        </w:rPr>
        <w:t xml:space="preserve"> o odpowiednie warunki zewnętrzne, </w:t>
      </w:r>
      <w:r>
        <w:rPr>
          <w:lang w:val="pl-PL"/>
        </w:rPr>
        <w:t>np. usiąść</w:t>
      </w:r>
      <w:r w:rsidR="00597388" w:rsidRPr="004835BE">
        <w:rPr>
          <w:lang w:val="pl-PL"/>
        </w:rPr>
        <w:t xml:space="preserve"> w bezp</w:t>
      </w:r>
      <w:r>
        <w:rPr>
          <w:lang w:val="pl-PL"/>
        </w:rPr>
        <w:t>iecznym, znanym dziecku miejscu,</w:t>
      </w:r>
    </w:p>
    <w:p w14:paraId="628A44DB" w14:textId="1B570DC7" w:rsidR="002A26BF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>n</w:t>
      </w:r>
      <w:r w:rsidR="002A26BF" w:rsidRPr="004835BE">
        <w:rPr>
          <w:lang w:val="pl-PL"/>
        </w:rPr>
        <w:t>ależy mówić</w:t>
      </w:r>
      <w:r w:rsidR="00C07655" w:rsidRPr="004835BE">
        <w:rPr>
          <w:lang w:val="pl-PL"/>
        </w:rPr>
        <w:t xml:space="preserve"> prostym, zrozumiałym</w:t>
      </w:r>
      <w:r w:rsidR="002A26BF" w:rsidRPr="004835BE">
        <w:rPr>
          <w:lang w:val="pl-PL"/>
        </w:rPr>
        <w:t xml:space="preserve"> językiem</w:t>
      </w:r>
      <w:r w:rsidR="00C07655" w:rsidRPr="004835BE">
        <w:rPr>
          <w:lang w:val="pl-PL"/>
        </w:rPr>
        <w:t>, dostosowanym do wieku dziecka,</w:t>
      </w:r>
      <w:r>
        <w:rPr>
          <w:lang w:val="pl-PL"/>
        </w:rPr>
        <w:t xml:space="preserve"> jego poziomu rozwoju,</w:t>
      </w:r>
    </w:p>
    <w:p w14:paraId="6D806BD5" w14:textId="2DF871DA" w:rsidR="002A26BF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 xml:space="preserve">należy pozwolić </w:t>
      </w:r>
      <w:r w:rsidR="002A26BF" w:rsidRPr="004835BE">
        <w:rPr>
          <w:lang w:val="pl-PL"/>
        </w:rPr>
        <w:t xml:space="preserve"> dziecku </w:t>
      </w:r>
      <w:r>
        <w:rPr>
          <w:lang w:val="pl-PL"/>
        </w:rPr>
        <w:t>zadawać pytania,</w:t>
      </w:r>
    </w:p>
    <w:p w14:paraId="72B5C841" w14:textId="32A3B805" w:rsidR="002A26BF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>n</w:t>
      </w:r>
      <w:r w:rsidR="002A26BF" w:rsidRPr="004835BE">
        <w:rPr>
          <w:lang w:val="pl-PL"/>
        </w:rPr>
        <w:t>ie obawiajmy się szczerze przyznać, że na niektó</w:t>
      </w:r>
      <w:r>
        <w:rPr>
          <w:lang w:val="pl-PL"/>
        </w:rPr>
        <w:t>re pytania nie znamy odpowiedzi,</w:t>
      </w:r>
      <w:r w:rsidR="00AF60A5" w:rsidRPr="004835BE">
        <w:rPr>
          <w:lang w:val="pl-PL"/>
        </w:rPr>
        <w:t xml:space="preserve"> wspólnie poszukajcie rzetelnych in</w:t>
      </w:r>
      <w:r>
        <w:rPr>
          <w:lang w:val="pl-PL"/>
        </w:rPr>
        <w:t>formacji ze sprawdzonych źródeł,</w:t>
      </w:r>
    </w:p>
    <w:p w14:paraId="42D06BCF" w14:textId="5C75341C" w:rsidR="00D51806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t>z</w:t>
      </w:r>
      <w:r w:rsidR="002A26BF" w:rsidRPr="004835BE">
        <w:rPr>
          <w:lang w:val="pl-PL"/>
        </w:rPr>
        <w:t>e spokojem powracajmy do rozmowy za każdym razem, gdy dziecko tego potrzebuje, pozostawmy mu czas na przyswo</w:t>
      </w:r>
      <w:r w:rsidR="00D51806" w:rsidRPr="004835BE">
        <w:rPr>
          <w:lang w:val="pl-PL"/>
        </w:rPr>
        <w:t xml:space="preserve">jenie napływających informacji; </w:t>
      </w:r>
    </w:p>
    <w:p w14:paraId="50C4CA53" w14:textId="0C81F903" w:rsidR="00D51806" w:rsidRPr="004835BE" w:rsidRDefault="003B6689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</w:pPr>
      <w:r>
        <w:rPr>
          <w:lang w:val="pl-PL"/>
        </w:rPr>
        <w:lastRenderedPageBreak/>
        <w:t>z</w:t>
      </w:r>
      <w:r w:rsidR="00D51806" w:rsidRPr="004835BE">
        <w:rPr>
          <w:lang w:val="pl-PL"/>
        </w:rPr>
        <w:t xml:space="preserve">adbajmy o </w:t>
      </w:r>
      <w:r w:rsidR="00C07655" w:rsidRPr="004835BE">
        <w:rPr>
          <w:lang w:val="pl-PL"/>
        </w:rPr>
        <w:t>poczucie bezpieczeństwa u dziecka</w:t>
      </w:r>
      <w:r w:rsidR="00D51806" w:rsidRPr="004835BE">
        <w:rPr>
          <w:lang w:val="pl-PL"/>
        </w:rPr>
        <w:t xml:space="preserve">, opisujmy jakich zmian dziecko może się </w:t>
      </w:r>
      <w:r w:rsidR="00AF60A5" w:rsidRPr="004835BE">
        <w:rPr>
          <w:lang w:val="pl-PL"/>
        </w:rPr>
        <w:t>spodziewać w najbliższym czasie, ale również uświadommy je, jak m</w:t>
      </w:r>
      <w:r w:rsidR="003765B6">
        <w:rPr>
          <w:lang w:val="pl-PL"/>
        </w:rPr>
        <w:t>ożemy się chronić przed chorobą,</w:t>
      </w:r>
    </w:p>
    <w:p w14:paraId="7F6F1E20" w14:textId="77777777" w:rsidR="003765B6" w:rsidRDefault="003765B6" w:rsidP="003B668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>
        <w:rPr>
          <w:lang w:val="pl-PL"/>
        </w:rPr>
        <w:t>o</w:t>
      </w:r>
      <w:r w:rsidR="00D51806" w:rsidRPr="004835BE">
        <w:rPr>
          <w:lang w:val="pl-PL"/>
        </w:rPr>
        <w:t>dzwierciedlajmy uczucia dziecka poprzez stwierdzenia typu „Widzę, że się martwisz…”,</w:t>
      </w:r>
    </w:p>
    <w:p w14:paraId="30832D33" w14:textId="77777777" w:rsidR="003765B6" w:rsidRDefault="00D51806" w:rsidP="003765B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 w:rsidRPr="004835BE">
        <w:rPr>
          <w:lang w:val="pl-PL"/>
        </w:rPr>
        <w:t xml:space="preserve">zauważajmy emocje dziecka i dopytujmy się o to, co się </w:t>
      </w:r>
      <w:r w:rsidR="003A4630">
        <w:rPr>
          <w:lang w:val="pl-PL"/>
        </w:rPr>
        <w:t>z nim</w:t>
      </w:r>
      <w:r w:rsidRPr="004835BE">
        <w:rPr>
          <w:lang w:val="pl-PL"/>
        </w:rPr>
        <w:t xml:space="preserve"> dzieje</w:t>
      </w:r>
      <w:r w:rsidR="00597388" w:rsidRPr="004835BE">
        <w:rPr>
          <w:lang w:val="pl-PL"/>
        </w:rPr>
        <w:t xml:space="preserve">. </w:t>
      </w:r>
      <w:r w:rsidR="00AF60A5" w:rsidRPr="004835BE">
        <w:rPr>
          <w:lang w:val="pl-PL"/>
        </w:rPr>
        <w:t xml:space="preserve">Zapewniajmy, że to, co dziecko odczuwa jest naturalne. </w:t>
      </w:r>
      <w:r w:rsidR="00597388" w:rsidRPr="004835BE">
        <w:rPr>
          <w:lang w:val="pl-PL"/>
        </w:rPr>
        <w:t>W swobodnym wyrażeniu emocji może dziecku pomóc w</w:t>
      </w:r>
      <w:r w:rsidR="00AF60A5" w:rsidRPr="004835BE">
        <w:rPr>
          <w:lang w:val="pl-PL"/>
        </w:rPr>
        <w:t>spóln</w:t>
      </w:r>
      <w:r w:rsidR="003765B6">
        <w:rPr>
          <w:lang w:val="pl-PL"/>
        </w:rPr>
        <w:t>e rysowanie, zabawa, relaksacja,</w:t>
      </w:r>
    </w:p>
    <w:p w14:paraId="212CFACC" w14:textId="67AB85F5" w:rsidR="004835BE" w:rsidRPr="003765B6" w:rsidRDefault="003765B6" w:rsidP="003765B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20" w:afterAutospacing="0" w:line="276" w:lineRule="auto"/>
        <w:jc w:val="both"/>
        <w:rPr>
          <w:lang w:val="pl-PL"/>
        </w:rPr>
      </w:pPr>
      <w:r>
        <w:rPr>
          <w:lang w:val="pl-PL"/>
        </w:rPr>
        <w:t>po</w:t>
      </w:r>
      <w:r w:rsidR="004835BE" w:rsidRPr="003765B6">
        <w:rPr>
          <w:shd w:val="clear" w:color="auto" w:fill="FFFFFF"/>
          <w:lang w:val="pl-PL"/>
        </w:rPr>
        <w:t>mocne w przekazaniu informacji dotyczących trudnych tematów, szczególnie u najmłodszych</w:t>
      </w:r>
      <w:r>
        <w:rPr>
          <w:shd w:val="clear" w:color="auto" w:fill="FFFFFF"/>
          <w:lang w:val="pl-PL"/>
        </w:rPr>
        <w:t>,</w:t>
      </w:r>
      <w:r w:rsidR="004835BE" w:rsidRPr="003765B6">
        <w:rPr>
          <w:shd w:val="clear" w:color="auto" w:fill="FFFFFF"/>
          <w:lang w:val="pl-PL"/>
        </w:rPr>
        <w:t xml:space="preserve"> mogą być bajki terapeutyczne, które służą odreagowaniu napięcia, dają wsparcie i pomagają kształtować odpowiednie zachowania.</w:t>
      </w:r>
    </w:p>
    <w:p w14:paraId="559E230C" w14:textId="77777777" w:rsidR="004835BE" w:rsidRPr="00951C6D" w:rsidRDefault="004835BE" w:rsidP="004835BE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lang w:val="pl-PL"/>
        </w:rPr>
      </w:pPr>
    </w:p>
    <w:p w14:paraId="2EB37361" w14:textId="442771DF" w:rsidR="00AF60A5" w:rsidRPr="003765B6" w:rsidRDefault="003765B6" w:rsidP="003765B6">
      <w:pPr>
        <w:pStyle w:val="NormalnyWeb"/>
        <w:shd w:val="clear" w:color="auto" w:fill="FFFFFF"/>
        <w:spacing w:before="0" w:beforeAutospacing="0" w:after="0" w:afterAutospacing="0" w:line="276" w:lineRule="auto"/>
        <w:ind w:left="2880"/>
        <w:jc w:val="right"/>
        <w:rPr>
          <w:b/>
          <w:i/>
          <w:lang w:val="pl-PL"/>
        </w:rPr>
      </w:pPr>
      <w:r>
        <w:rPr>
          <w:lang w:val="pl-PL"/>
        </w:rPr>
        <w:t xml:space="preserve">                                                 </w:t>
      </w:r>
      <w:r w:rsidR="004835BE" w:rsidRPr="003765B6">
        <w:rPr>
          <w:b/>
          <w:i/>
          <w:lang w:val="pl-PL"/>
        </w:rPr>
        <w:t>Agnieszka Bandura-</w:t>
      </w:r>
      <w:proofErr w:type="spellStart"/>
      <w:r w:rsidR="004835BE" w:rsidRPr="003765B6">
        <w:rPr>
          <w:b/>
          <w:i/>
          <w:lang w:val="pl-PL"/>
        </w:rPr>
        <w:t>Kopala</w:t>
      </w:r>
      <w:proofErr w:type="spellEnd"/>
    </w:p>
    <w:p w14:paraId="355E18EB" w14:textId="77777777" w:rsidR="004835BE" w:rsidRPr="003765B6" w:rsidRDefault="004835BE" w:rsidP="003765B6">
      <w:pPr>
        <w:pStyle w:val="NormalnyWeb"/>
        <w:shd w:val="clear" w:color="auto" w:fill="FFFFFF"/>
        <w:spacing w:before="0" w:beforeAutospacing="0" w:after="0" w:afterAutospacing="0" w:line="276" w:lineRule="auto"/>
        <w:ind w:left="2880"/>
        <w:jc w:val="right"/>
        <w:rPr>
          <w:lang w:val="pl-PL"/>
        </w:rPr>
      </w:pPr>
      <w:r w:rsidRPr="003765B6">
        <w:rPr>
          <w:lang w:val="pl-PL"/>
        </w:rPr>
        <w:t>psycholog</w:t>
      </w:r>
    </w:p>
    <w:p w14:paraId="75EED08D" w14:textId="669D85EB" w:rsidR="004835BE" w:rsidRPr="003765B6" w:rsidRDefault="004835BE" w:rsidP="003765B6">
      <w:pPr>
        <w:pStyle w:val="NormalnyWeb"/>
        <w:shd w:val="clear" w:color="auto" w:fill="FFFFFF"/>
        <w:spacing w:before="0" w:beforeAutospacing="0" w:after="0" w:afterAutospacing="0" w:line="276" w:lineRule="auto"/>
        <w:ind w:left="2880"/>
        <w:jc w:val="right"/>
        <w:rPr>
          <w:lang w:val="pl-PL"/>
        </w:rPr>
      </w:pPr>
      <w:r w:rsidRPr="003765B6">
        <w:rPr>
          <w:lang w:val="pl-PL"/>
        </w:rPr>
        <w:t>Poradni</w:t>
      </w:r>
      <w:r w:rsidR="003765B6" w:rsidRPr="003765B6">
        <w:rPr>
          <w:lang w:val="pl-PL"/>
        </w:rPr>
        <w:t>a</w:t>
      </w:r>
      <w:r w:rsidRPr="003765B6">
        <w:rPr>
          <w:lang w:val="pl-PL"/>
        </w:rPr>
        <w:t xml:space="preserve"> </w:t>
      </w:r>
      <w:r w:rsidR="003765B6" w:rsidRPr="003765B6">
        <w:rPr>
          <w:lang w:val="pl-PL"/>
        </w:rPr>
        <w:t>Psychologiczno-</w:t>
      </w:r>
      <w:r w:rsidRPr="003765B6">
        <w:rPr>
          <w:lang w:val="pl-PL"/>
        </w:rPr>
        <w:t xml:space="preserve">Pedagogiczna </w:t>
      </w:r>
    </w:p>
    <w:p w14:paraId="65C3A19D" w14:textId="77777777" w:rsidR="004835BE" w:rsidRPr="003765B6" w:rsidRDefault="004835BE" w:rsidP="003765B6">
      <w:pPr>
        <w:pStyle w:val="NormalnyWeb"/>
        <w:shd w:val="clear" w:color="auto" w:fill="FFFFFF"/>
        <w:spacing w:before="0" w:beforeAutospacing="0" w:after="0" w:afterAutospacing="0" w:line="276" w:lineRule="auto"/>
        <w:ind w:left="2880"/>
        <w:jc w:val="right"/>
        <w:rPr>
          <w:lang w:val="pl-PL"/>
        </w:rPr>
      </w:pPr>
      <w:r w:rsidRPr="003765B6">
        <w:rPr>
          <w:lang w:val="pl-PL"/>
        </w:rPr>
        <w:t>w Strzelcach Kraj.</w:t>
      </w:r>
    </w:p>
    <w:sectPr w:rsidR="004835BE" w:rsidRPr="003765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174"/>
    <w:multiLevelType w:val="hybridMultilevel"/>
    <w:tmpl w:val="C706A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A1069"/>
    <w:multiLevelType w:val="hybridMultilevel"/>
    <w:tmpl w:val="95321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36512"/>
    <w:multiLevelType w:val="hybridMultilevel"/>
    <w:tmpl w:val="5C0C9B4A"/>
    <w:lvl w:ilvl="0" w:tplc="BB76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55"/>
    <w:rsid w:val="002A26BF"/>
    <w:rsid w:val="003765B6"/>
    <w:rsid w:val="003A4630"/>
    <w:rsid w:val="003B6689"/>
    <w:rsid w:val="0046338F"/>
    <w:rsid w:val="004835BE"/>
    <w:rsid w:val="00597388"/>
    <w:rsid w:val="006A2341"/>
    <w:rsid w:val="006A62D9"/>
    <w:rsid w:val="008A1581"/>
    <w:rsid w:val="00951C6D"/>
    <w:rsid w:val="00AF60A5"/>
    <w:rsid w:val="00C07655"/>
    <w:rsid w:val="00D51806"/>
    <w:rsid w:val="00E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0D86"/>
  <w15:docId w15:val="{DA39B871-3E71-4114-A2A4-340703D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Kopala</dc:creator>
  <cp:lastModifiedBy>OREW DREZDENKO</cp:lastModifiedBy>
  <cp:revision>4</cp:revision>
  <dcterms:created xsi:type="dcterms:W3CDTF">2020-10-25T22:40:00Z</dcterms:created>
  <dcterms:modified xsi:type="dcterms:W3CDTF">2020-10-26T12:38:00Z</dcterms:modified>
</cp:coreProperties>
</file>